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BF60D" w14:textId="77777777" w:rsidR="003307E1" w:rsidRPr="00930791" w:rsidRDefault="003307E1" w:rsidP="003307E1">
      <w:pPr>
        <w:pStyle w:val="Default"/>
        <w:spacing w:line="280" w:lineRule="exact"/>
        <w:ind w:left="5670"/>
        <w:rPr>
          <w:color w:val="auto"/>
          <w:sz w:val="30"/>
          <w:szCs w:val="30"/>
        </w:rPr>
      </w:pPr>
      <w:r w:rsidRPr="00930791">
        <w:rPr>
          <w:color w:val="auto"/>
          <w:sz w:val="30"/>
          <w:szCs w:val="30"/>
        </w:rPr>
        <w:t xml:space="preserve">УТВЕРЖДЕНО </w:t>
      </w:r>
    </w:p>
    <w:p w14:paraId="36DB2611" w14:textId="77777777" w:rsidR="003307E1" w:rsidRPr="00930791" w:rsidRDefault="003307E1" w:rsidP="003307E1">
      <w:pPr>
        <w:pStyle w:val="Default"/>
        <w:spacing w:line="280" w:lineRule="exact"/>
        <w:ind w:left="5670"/>
        <w:rPr>
          <w:color w:val="auto"/>
          <w:sz w:val="30"/>
          <w:szCs w:val="30"/>
        </w:rPr>
      </w:pPr>
    </w:p>
    <w:p w14:paraId="10502FBF" w14:textId="77777777" w:rsidR="003307E1" w:rsidRPr="00930791" w:rsidRDefault="003307E1" w:rsidP="003307E1">
      <w:pPr>
        <w:pStyle w:val="Default"/>
        <w:spacing w:line="280" w:lineRule="exact"/>
        <w:ind w:left="5670"/>
        <w:rPr>
          <w:color w:val="auto"/>
          <w:sz w:val="30"/>
          <w:szCs w:val="30"/>
        </w:rPr>
      </w:pPr>
      <w:r w:rsidRPr="00930791">
        <w:rPr>
          <w:color w:val="auto"/>
          <w:sz w:val="30"/>
          <w:szCs w:val="30"/>
        </w:rPr>
        <w:t>Приказ Министра образования</w:t>
      </w:r>
    </w:p>
    <w:p w14:paraId="6F44767E" w14:textId="77777777" w:rsidR="003307E1" w:rsidRPr="00930791" w:rsidRDefault="003307E1" w:rsidP="003307E1">
      <w:pPr>
        <w:pStyle w:val="Default"/>
        <w:spacing w:line="280" w:lineRule="exact"/>
        <w:ind w:left="5670"/>
        <w:rPr>
          <w:color w:val="auto"/>
          <w:sz w:val="30"/>
          <w:szCs w:val="30"/>
        </w:rPr>
      </w:pPr>
      <w:r w:rsidRPr="00930791">
        <w:rPr>
          <w:color w:val="auto"/>
          <w:sz w:val="30"/>
          <w:szCs w:val="30"/>
        </w:rPr>
        <w:t xml:space="preserve">Республики Беларусь </w:t>
      </w:r>
    </w:p>
    <w:p w14:paraId="3082C43F" w14:textId="77777777" w:rsidR="003307E1" w:rsidRPr="00930791" w:rsidRDefault="003307E1" w:rsidP="003307E1">
      <w:pPr>
        <w:spacing w:after="0" w:line="280" w:lineRule="exact"/>
        <w:ind w:left="2517" w:firstLine="315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20.10.</w:t>
      </w:r>
      <w:r w:rsidRPr="00930791">
        <w:rPr>
          <w:rFonts w:ascii="Times New Roman" w:hAnsi="Times New Roman" w:cs="Times New Roman"/>
          <w:sz w:val="30"/>
          <w:szCs w:val="30"/>
        </w:rPr>
        <w:t>2025 №</w:t>
      </w:r>
      <w:r>
        <w:rPr>
          <w:rFonts w:ascii="Times New Roman" w:hAnsi="Times New Roman" w:cs="Times New Roman"/>
          <w:sz w:val="30"/>
          <w:szCs w:val="30"/>
        </w:rPr>
        <w:t xml:space="preserve"> 447</w:t>
      </w:r>
    </w:p>
    <w:p w14:paraId="23AF841F" w14:textId="77777777" w:rsidR="003307E1" w:rsidRPr="00930791" w:rsidRDefault="003307E1" w:rsidP="003307E1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1F6C6DEF" w14:textId="77777777" w:rsidR="003307E1" w:rsidRPr="00930791" w:rsidRDefault="003307E1" w:rsidP="003307E1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1DC2270B" w14:textId="77777777" w:rsidR="003307E1" w:rsidRPr="00930791" w:rsidRDefault="003307E1" w:rsidP="003307E1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Программа вступительных испытаний</w:t>
      </w:r>
    </w:p>
    <w:p w14:paraId="3C6093D5" w14:textId="77777777" w:rsidR="003307E1" w:rsidRPr="00930791" w:rsidRDefault="003307E1" w:rsidP="003307E1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по учебному предмету «Математика» </w:t>
      </w:r>
    </w:p>
    <w:p w14:paraId="60142D1E" w14:textId="77777777" w:rsidR="003307E1" w:rsidRPr="00930791" w:rsidRDefault="003307E1" w:rsidP="003307E1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  <w:r w:rsidRPr="00930791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для получения общего высшего </w:t>
      </w:r>
    </w:p>
    <w:p w14:paraId="0113B078" w14:textId="77777777" w:rsidR="003307E1" w:rsidRPr="00930791" w:rsidRDefault="003307E1" w:rsidP="003307E1">
      <w:pPr>
        <w:shd w:val="clear" w:color="auto" w:fill="FFFFFF"/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eastAsia="Times New Roman" w:hAnsi="Times New Roman" w:cs="Times New Roman"/>
          <w:sz w:val="30"/>
          <w:szCs w:val="28"/>
          <w:lang w:eastAsia="ru-RU"/>
        </w:rPr>
        <w:t>и специального высшего образования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</w:p>
    <w:p w14:paraId="6B659387" w14:textId="77777777" w:rsidR="003307E1" w:rsidRPr="00930791" w:rsidRDefault="003307E1" w:rsidP="003307E1">
      <w:pPr>
        <w:shd w:val="clear" w:color="auto" w:fill="FFFFFF"/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2026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</w:rPr>
        <w:t xml:space="preserve">год </w:t>
      </w:r>
    </w:p>
    <w:p w14:paraId="32D99B21" w14:textId="77777777" w:rsidR="003307E1" w:rsidRPr="00930791" w:rsidRDefault="003307E1" w:rsidP="003307E1">
      <w:pPr>
        <w:shd w:val="clear" w:color="auto" w:fill="FFFFFF"/>
        <w:spacing w:after="0" w:line="280" w:lineRule="exact"/>
        <w:jc w:val="both"/>
        <w:rPr>
          <w:rFonts w:ascii="Times New Roman" w:hAnsi="Times New Roman" w:cs="Times New Roman"/>
          <w:strike/>
          <w:sz w:val="30"/>
          <w:szCs w:val="30"/>
        </w:rPr>
      </w:pPr>
    </w:p>
    <w:p w14:paraId="61211462" w14:textId="77777777" w:rsidR="003307E1" w:rsidRPr="00930791" w:rsidRDefault="003307E1" w:rsidP="003307E1">
      <w:pPr>
        <w:keepNext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4D17D3CF" w14:textId="77777777" w:rsidR="003307E1" w:rsidRPr="00930791" w:rsidRDefault="003307E1" w:rsidP="003307E1">
      <w:pPr>
        <w:keepNext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ПОЯСНИТЕЛЬНАЯ ЗАПИСКА</w:t>
      </w:r>
    </w:p>
    <w:p w14:paraId="26258EBB" w14:textId="77777777" w:rsidR="003307E1" w:rsidRPr="00930791" w:rsidRDefault="003307E1" w:rsidP="00330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Программа вступительных испытаний по учебному предмету «Математика» предназначена для лиц, поступающих в учреждения высшего образования </w:t>
      </w:r>
      <w:r w:rsidRPr="00930791">
        <w:rPr>
          <w:rFonts w:ascii="Times New Roman" w:hAnsi="Times New Roman" w:cs="Times New Roman"/>
          <w:sz w:val="30"/>
          <w:szCs w:val="30"/>
          <w:lang w:eastAsia="ru-RU"/>
        </w:rPr>
        <w:t>для получения общего высшего и специального высшего образования</w:t>
      </w:r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9E1704E" w14:textId="77777777" w:rsidR="003307E1" w:rsidRPr="00930791" w:rsidRDefault="003307E1" w:rsidP="00330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Требования к подготовке абитуриентов и содержание учебного материала структурированы по основным содержательным линиям учебного предмета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«</w:t>
      </w:r>
      <w:r w:rsidRPr="00930791">
        <w:rPr>
          <w:rFonts w:ascii="Times New Roman" w:hAnsi="Times New Roman" w:cs="Times New Roman"/>
          <w:sz w:val="30"/>
          <w:szCs w:val="30"/>
        </w:rPr>
        <w:t>Математика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»</w:t>
      </w:r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89E280B" w14:textId="77777777" w:rsidR="003307E1" w:rsidRPr="00930791" w:rsidRDefault="003307E1" w:rsidP="003307E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56730151" w14:textId="77777777" w:rsidR="003307E1" w:rsidRPr="00930791" w:rsidRDefault="003307E1" w:rsidP="003307E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ТРЕБОВАНИЯ К ПОДГОТОВКЕ АБИТУРИЕНТОВ</w:t>
      </w:r>
    </w:p>
    <w:p w14:paraId="150659AB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Числа и вычисления</w:t>
      </w:r>
    </w:p>
    <w:p w14:paraId="2FAAB569" w14:textId="77777777" w:rsidR="003307E1" w:rsidRPr="00930791" w:rsidRDefault="003307E1" w:rsidP="003307E1">
      <w:pPr>
        <w:pStyle w:val="newncpi"/>
        <w:ind w:firstLine="709"/>
        <w:rPr>
          <w:rFonts w:eastAsia="SimSun"/>
          <w:i/>
          <w:iCs/>
          <w:sz w:val="30"/>
          <w:szCs w:val="30"/>
        </w:rPr>
      </w:pPr>
      <w:r w:rsidRPr="00930791">
        <w:rPr>
          <w:rFonts w:eastAsia="SimSun"/>
          <w:i/>
          <w:iCs/>
          <w:sz w:val="30"/>
          <w:szCs w:val="30"/>
        </w:rPr>
        <w:t>Абитуриент должен знать:</w:t>
      </w:r>
    </w:p>
    <w:p w14:paraId="42FE5124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признаки делимости на 2, 3, 4, 5, 9, 10;</w:t>
      </w:r>
    </w:p>
    <w:p w14:paraId="317B9D4F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правила округления натуральных чисел, </w:t>
      </w:r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десятичных дробей;</w:t>
      </w:r>
    </w:p>
    <w:p w14:paraId="6E4EA142" w14:textId="77777777" w:rsidR="003307E1" w:rsidRPr="00930791" w:rsidRDefault="003307E1" w:rsidP="003307E1">
      <w:pPr>
        <w:pStyle w:val="newncpi"/>
        <w:ind w:firstLine="709"/>
        <w:rPr>
          <w:rFonts w:eastAsia="SimSun"/>
          <w:sz w:val="30"/>
          <w:szCs w:val="30"/>
        </w:rPr>
      </w:pPr>
      <w:r w:rsidRPr="00930791">
        <w:rPr>
          <w:rFonts w:eastAsia="SimSun"/>
          <w:sz w:val="30"/>
          <w:szCs w:val="30"/>
        </w:rPr>
        <w:t>основное свойство дроби;</w:t>
      </w:r>
    </w:p>
    <w:p w14:paraId="598D5EB4" w14:textId="77777777" w:rsidR="003307E1" w:rsidRPr="00930791" w:rsidRDefault="003307E1" w:rsidP="003307E1">
      <w:pPr>
        <w:pStyle w:val="newncpi"/>
        <w:ind w:firstLine="709"/>
        <w:rPr>
          <w:rFonts w:eastAsia="SimSun"/>
          <w:bCs/>
          <w:sz w:val="30"/>
          <w:szCs w:val="30"/>
        </w:rPr>
      </w:pPr>
      <w:r w:rsidRPr="00930791">
        <w:rPr>
          <w:rFonts w:eastAsia="SimSun"/>
          <w:bCs/>
          <w:sz w:val="30"/>
          <w:szCs w:val="30"/>
        </w:rPr>
        <w:t>правила выполнения арифметических действий с рациональными числами;</w:t>
      </w:r>
    </w:p>
    <w:p w14:paraId="1F7717CD" w14:textId="77777777" w:rsidR="003307E1" w:rsidRPr="00930791" w:rsidRDefault="003307E1" w:rsidP="003307E1">
      <w:pPr>
        <w:pStyle w:val="newncpi"/>
        <w:ind w:firstLine="709"/>
        <w:rPr>
          <w:rFonts w:eastAsia="SimSun"/>
          <w:sz w:val="30"/>
          <w:szCs w:val="30"/>
        </w:rPr>
      </w:pPr>
      <w:r w:rsidRPr="00930791">
        <w:rPr>
          <w:rFonts w:eastAsia="SimSun"/>
          <w:sz w:val="30"/>
          <w:szCs w:val="30"/>
        </w:rPr>
        <w:t>обозначения числовых множеств;</w:t>
      </w:r>
    </w:p>
    <w:p w14:paraId="36D8E957" w14:textId="77777777" w:rsidR="003307E1" w:rsidRPr="00930791" w:rsidRDefault="003307E1" w:rsidP="003307E1">
      <w:pPr>
        <w:pStyle w:val="newncpi"/>
        <w:ind w:firstLine="709"/>
        <w:rPr>
          <w:rFonts w:eastAsia="SimSun"/>
          <w:sz w:val="30"/>
          <w:szCs w:val="30"/>
          <w:lang w:eastAsia="en-US"/>
        </w:rPr>
      </w:pPr>
      <w:r w:rsidRPr="00930791">
        <w:rPr>
          <w:rFonts w:eastAsia="SimSun"/>
          <w:sz w:val="30"/>
          <w:szCs w:val="30"/>
          <w:lang w:eastAsia="en-US"/>
        </w:rPr>
        <w:t>правила нахождения процента от числа, числа по его проценту, процентного отношения чисел;</w:t>
      </w:r>
    </w:p>
    <w:p w14:paraId="3A7C8E97" w14:textId="77777777" w:rsidR="003307E1" w:rsidRPr="00930791" w:rsidRDefault="003307E1" w:rsidP="003307E1">
      <w:pPr>
        <w:pStyle w:val="newncpi"/>
        <w:ind w:firstLine="709"/>
        <w:rPr>
          <w:rFonts w:eastAsia="SimSun"/>
          <w:sz w:val="30"/>
          <w:szCs w:val="30"/>
          <w:lang w:eastAsia="en-US"/>
        </w:rPr>
      </w:pPr>
      <w:r w:rsidRPr="00930791">
        <w:rPr>
          <w:rFonts w:eastAsia="SimSun"/>
          <w:sz w:val="30"/>
          <w:szCs w:val="30"/>
          <w:lang w:eastAsia="en-US"/>
        </w:rPr>
        <w:t>свойства пропорции;</w:t>
      </w:r>
    </w:p>
    <w:p w14:paraId="5777047B" w14:textId="77777777" w:rsidR="003307E1" w:rsidRPr="00930791" w:rsidRDefault="003307E1" w:rsidP="003307E1">
      <w:pPr>
        <w:pStyle w:val="newncpi"/>
        <w:ind w:firstLine="709"/>
        <w:rPr>
          <w:rFonts w:eastAsia="SimSun"/>
          <w:sz w:val="30"/>
          <w:szCs w:val="30"/>
          <w:lang w:eastAsia="en-US"/>
        </w:rPr>
      </w:pPr>
      <w:r w:rsidRPr="00930791">
        <w:rPr>
          <w:rFonts w:eastAsia="SimSun"/>
          <w:sz w:val="30"/>
          <w:szCs w:val="30"/>
        </w:rPr>
        <w:t>геометрический смысл модуля числа;</w:t>
      </w:r>
    </w:p>
    <w:p w14:paraId="0BF3C36B" w14:textId="77777777" w:rsidR="003307E1" w:rsidRPr="00930791" w:rsidRDefault="003307E1" w:rsidP="003307E1">
      <w:pPr>
        <w:pStyle w:val="newncpi"/>
        <w:ind w:firstLine="709"/>
        <w:rPr>
          <w:sz w:val="30"/>
          <w:szCs w:val="30"/>
        </w:rPr>
      </w:pPr>
      <w:r w:rsidRPr="00930791">
        <w:rPr>
          <w:rFonts w:eastAsia="SimSun"/>
          <w:sz w:val="30"/>
          <w:szCs w:val="30"/>
        </w:rPr>
        <w:t>определения и свойства арифметического квадратного корня и</w:t>
      </w:r>
      <w:r>
        <w:rPr>
          <w:rFonts w:eastAsia="SimSun"/>
          <w:sz w:val="30"/>
          <w:szCs w:val="30"/>
        </w:rPr>
        <w:t xml:space="preserve"> </w:t>
      </w:r>
      <w:bookmarkStart w:id="0" w:name="_Hlk174004943"/>
      <w:r>
        <w:rPr>
          <w:rFonts w:eastAsia="SimSun"/>
          <w:sz w:val="30"/>
          <w:szCs w:val="30"/>
        </w:rPr>
        <w:br/>
      </w:r>
      <w:r w:rsidRPr="00930791">
        <w:rPr>
          <w:sz w:val="30"/>
          <w:szCs w:val="30"/>
        </w:rPr>
        <w:t xml:space="preserve">корня </w:t>
      </w:r>
      <w:r w:rsidRPr="00930791">
        <w:rPr>
          <w:i/>
          <w:iCs/>
          <w:sz w:val="30"/>
          <w:szCs w:val="30"/>
        </w:rPr>
        <w:t>n</w:t>
      </w:r>
      <w:r w:rsidRPr="00930791">
        <w:rPr>
          <w:sz w:val="30"/>
          <w:szCs w:val="30"/>
        </w:rPr>
        <w:t>-й</w:t>
      </w:r>
      <w:bookmarkEnd w:id="0"/>
      <w:r w:rsidRPr="00930791">
        <w:rPr>
          <w:sz w:val="30"/>
          <w:szCs w:val="30"/>
        </w:rPr>
        <w:t xml:space="preserve"> степени из действительного числа;</w:t>
      </w:r>
    </w:p>
    <w:p w14:paraId="219CA675" w14:textId="77777777" w:rsidR="003307E1" w:rsidRPr="00930791" w:rsidRDefault="003307E1" w:rsidP="003307E1">
      <w:pPr>
        <w:pStyle w:val="newncpi"/>
        <w:ind w:firstLine="709"/>
        <w:rPr>
          <w:rFonts w:eastAsia="SimSun"/>
          <w:sz w:val="30"/>
          <w:szCs w:val="30"/>
        </w:rPr>
      </w:pPr>
      <w:r w:rsidRPr="00930791">
        <w:rPr>
          <w:rFonts w:eastAsia="SimSun"/>
          <w:bCs/>
          <w:sz w:val="30"/>
          <w:szCs w:val="30"/>
        </w:rPr>
        <w:t>определения степеней с натуральным, целым и рациональным показателями;</w:t>
      </w:r>
    </w:p>
    <w:p w14:paraId="11AA8E07" w14:textId="77777777" w:rsidR="003307E1" w:rsidRPr="00930791" w:rsidRDefault="003307E1" w:rsidP="003307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числовые значения выражений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sin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</w:rPr>
        <w:sym w:font="Symbol" w:char="F061"/>
      </w:r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cos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</w:rPr>
        <w:sym w:font="Symbol" w:char="F061"/>
      </w:r>
      <w:r w:rsidRPr="00930791">
        <w:rPr>
          <w:rFonts w:ascii="Times New Roman" w:hAnsi="Times New Roman" w:cs="Times New Roman"/>
          <w:sz w:val="30"/>
          <w:szCs w:val="30"/>
        </w:rPr>
        <w:t xml:space="preserve"> при </w:t>
      </w:r>
      <w:r w:rsidRPr="00930791">
        <w:rPr>
          <w:rFonts w:ascii="Times New Roman" w:hAnsi="Times New Roman" w:cs="Times New Roman"/>
          <w:sz w:val="30"/>
          <w:szCs w:val="30"/>
        </w:rPr>
        <w:sym w:font="Symbol" w:char="F061"/>
      </w:r>
      <w:r w:rsidRPr="00930791">
        <w:rPr>
          <w:rFonts w:ascii="Times New Roman" w:hAnsi="Times New Roman" w:cs="Times New Roman"/>
          <w:sz w:val="30"/>
          <w:szCs w:val="30"/>
        </w:rPr>
        <w:t xml:space="preserve">, равном 0, </w:t>
      </w:r>
      <w:r w:rsidRPr="00930791">
        <w:rPr>
          <w:rFonts w:ascii="Times New Roman" w:hAnsi="Times New Roman" w:cs="Times New Roman"/>
          <w:sz w:val="30"/>
          <w:szCs w:val="30"/>
        </w:rPr>
        <w:fldChar w:fldCharType="begin"/>
      </w:r>
      <w:r w:rsidRPr="00930791">
        <w:rPr>
          <w:rFonts w:ascii="Times New Roman" w:hAnsi="Times New Roman" w:cs="Times New Roman"/>
          <w:sz w:val="30"/>
          <w:szCs w:val="30"/>
        </w:rPr>
        <w:instrText xml:space="preserve"> QUOTE </w:instrText>
      </w:r>
      <w:r w:rsidRPr="0093079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776667F8" wp14:editId="2EAF91A0">
            <wp:extent cx="133350" cy="2857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91">
        <w:rPr>
          <w:rFonts w:ascii="Times New Roman" w:hAnsi="Times New Roman" w:cs="Times New Roman"/>
          <w:sz w:val="30"/>
          <w:szCs w:val="30"/>
        </w:rPr>
        <w:instrText xml:space="preserve"> </w:instrText>
      </w:r>
      <w:r w:rsidRPr="00930791">
        <w:rPr>
          <w:rFonts w:ascii="Times New Roman" w:hAnsi="Times New Roman" w:cs="Times New Roman"/>
          <w:sz w:val="30"/>
          <w:szCs w:val="30"/>
        </w:rPr>
        <w:fldChar w:fldCharType="separate"/>
      </w:r>
      <w:r w:rsidRPr="0093079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20727CC5" wp14:editId="63295CA5">
            <wp:extent cx="133350" cy="28575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91">
        <w:rPr>
          <w:rFonts w:ascii="Times New Roman" w:hAnsi="Times New Roman" w:cs="Times New Roman"/>
          <w:sz w:val="30"/>
          <w:szCs w:val="30"/>
        </w:rPr>
        <w:fldChar w:fldCharType="end"/>
      </w:r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r w:rsidRPr="00930791">
        <w:rPr>
          <w:rFonts w:ascii="Times New Roman" w:hAnsi="Times New Roman" w:cs="Times New Roman"/>
          <w:sz w:val="30"/>
          <w:szCs w:val="30"/>
        </w:rPr>
        <w:fldChar w:fldCharType="begin"/>
      </w:r>
      <w:r w:rsidRPr="00930791">
        <w:rPr>
          <w:rFonts w:ascii="Times New Roman" w:hAnsi="Times New Roman" w:cs="Times New Roman"/>
          <w:sz w:val="30"/>
          <w:szCs w:val="30"/>
        </w:rPr>
        <w:instrText xml:space="preserve"> QUOTE </w:instrText>
      </w:r>
      <w:r w:rsidRPr="0093079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4D3FFEE" wp14:editId="140E2D13">
            <wp:extent cx="133350" cy="28575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91">
        <w:rPr>
          <w:rFonts w:ascii="Times New Roman" w:hAnsi="Times New Roman" w:cs="Times New Roman"/>
          <w:sz w:val="30"/>
          <w:szCs w:val="30"/>
        </w:rPr>
        <w:instrText xml:space="preserve"> </w:instrText>
      </w:r>
      <w:r w:rsidRPr="00930791">
        <w:rPr>
          <w:rFonts w:ascii="Times New Roman" w:hAnsi="Times New Roman" w:cs="Times New Roman"/>
          <w:sz w:val="30"/>
          <w:szCs w:val="30"/>
        </w:rPr>
        <w:fldChar w:fldCharType="separate"/>
      </w:r>
      <w:r w:rsidRPr="0093079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7EE3DCAF" wp14:editId="06961AEA">
            <wp:extent cx="133350" cy="28575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91">
        <w:rPr>
          <w:rFonts w:ascii="Times New Roman" w:hAnsi="Times New Roman" w:cs="Times New Roman"/>
          <w:sz w:val="30"/>
          <w:szCs w:val="30"/>
        </w:rPr>
        <w:fldChar w:fldCharType="end"/>
      </w:r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r w:rsidRPr="00930791">
        <w:rPr>
          <w:rFonts w:ascii="Times New Roman" w:hAnsi="Times New Roman" w:cs="Times New Roman"/>
          <w:sz w:val="30"/>
          <w:szCs w:val="30"/>
        </w:rPr>
        <w:fldChar w:fldCharType="begin"/>
      </w:r>
      <w:r w:rsidRPr="00930791">
        <w:rPr>
          <w:rFonts w:ascii="Times New Roman" w:hAnsi="Times New Roman" w:cs="Times New Roman"/>
          <w:sz w:val="30"/>
          <w:szCs w:val="30"/>
        </w:rPr>
        <w:instrText xml:space="preserve"> QUOTE </w:instrText>
      </w:r>
      <w:r w:rsidRPr="0093079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79347DE" wp14:editId="7838E6B6">
            <wp:extent cx="133350" cy="28575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91">
        <w:rPr>
          <w:rFonts w:ascii="Times New Roman" w:hAnsi="Times New Roman" w:cs="Times New Roman"/>
          <w:sz w:val="30"/>
          <w:szCs w:val="30"/>
        </w:rPr>
        <w:instrText xml:space="preserve"> </w:instrText>
      </w:r>
      <w:r w:rsidRPr="00930791">
        <w:rPr>
          <w:rFonts w:ascii="Times New Roman" w:hAnsi="Times New Roman" w:cs="Times New Roman"/>
          <w:sz w:val="30"/>
          <w:szCs w:val="30"/>
        </w:rPr>
        <w:fldChar w:fldCharType="separate"/>
      </w:r>
      <w:r w:rsidRPr="0093079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39F7D6DE" wp14:editId="73FADB23">
            <wp:extent cx="133350" cy="28575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91">
        <w:rPr>
          <w:rFonts w:ascii="Times New Roman" w:hAnsi="Times New Roman" w:cs="Times New Roman"/>
          <w:sz w:val="30"/>
          <w:szCs w:val="30"/>
        </w:rPr>
        <w:fldChar w:fldCharType="end"/>
      </w:r>
      <w:r w:rsidRPr="00930791">
        <w:rPr>
          <w:rFonts w:ascii="Times New Roman" w:hAnsi="Times New Roman" w:cs="Times New Roman"/>
          <w:sz w:val="30"/>
          <w:szCs w:val="30"/>
        </w:rPr>
        <w:t>,</w:t>
      </w:r>
    </w:p>
    <w:p w14:paraId="57176CDF" w14:textId="77777777" w:rsidR="003307E1" w:rsidRPr="00930791" w:rsidRDefault="003307E1" w:rsidP="003307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fldChar w:fldCharType="begin"/>
      </w:r>
      <w:r w:rsidRPr="00930791">
        <w:rPr>
          <w:rFonts w:ascii="Times New Roman" w:hAnsi="Times New Roman" w:cs="Times New Roman"/>
          <w:sz w:val="30"/>
          <w:szCs w:val="30"/>
        </w:rPr>
        <w:instrText xml:space="preserve"> QUOTE </w:instrText>
      </w:r>
      <w:r w:rsidRPr="0093079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79B5BB68" wp14:editId="4BE381FC">
            <wp:extent cx="133350" cy="2857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91">
        <w:rPr>
          <w:rFonts w:ascii="Times New Roman" w:hAnsi="Times New Roman" w:cs="Times New Roman"/>
          <w:sz w:val="30"/>
          <w:szCs w:val="30"/>
        </w:rPr>
        <w:instrText xml:space="preserve"> </w:instrText>
      </w:r>
      <w:r w:rsidRPr="00930791">
        <w:rPr>
          <w:rFonts w:ascii="Times New Roman" w:hAnsi="Times New Roman" w:cs="Times New Roman"/>
          <w:sz w:val="30"/>
          <w:szCs w:val="30"/>
        </w:rPr>
        <w:fldChar w:fldCharType="separate"/>
      </w:r>
      <w:r w:rsidRPr="0093079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71FE8E77" wp14:editId="4DAC56FA">
            <wp:extent cx="133350" cy="28575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91">
        <w:rPr>
          <w:rFonts w:ascii="Times New Roman" w:hAnsi="Times New Roman" w:cs="Times New Roman"/>
          <w:sz w:val="30"/>
          <w:szCs w:val="30"/>
        </w:rPr>
        <w:fldChar w:fldCharType="end"/>
      </w:r>
      <w:r w:rsidRPr="00930791">
        <w:rPr>
          <w:rFonts w:ascii="Times New Roman" w:hAnsi="Times New Roman" w:cs="Times New Roman"/>
          <w:sz w:val="30"/>
          <w:szCs w:val="30"/>
        </w:rPr>
        <w:t xml:space="preserve">, π, </w:t>
      </w:r>
      <w:r w:rsidRPr="00930791">
        <w:rPr>
          <w:rFonts w:ascii="Times New Roman" w:hAnsi="Times New Roman" w:cs="Times New Roman"/>
          <w:sz w:val="30"/>
          <w:szCs w:val="30"/>
        </w:rPr>
        <w:fldChar w:fldCharType="begin"/>
      </w:r>
      <w:r w:rsidRPr="00930791">
        <w:rPr>
          <w:rFonts w:ascii="Times New Roman" w:hAnsi="Times New Roman" w:cs="Times New Roman"/>
          <w:sz w:val="30"/>
          <w:szCs w:val="30"/>
        </w:rPr>
        <w:instrText xml:space="preserve"> QUOTE </w:instrText>
      </w:r>
      <w:r w:rsidRPr="0093079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67919673" wp14:editId="5745AD9E">
            <wp:extent cx="238125" cy="3238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91">
        <w:rPr>
          <w:rFonts w:ascii="Times New Roman" w:hAnsi="Times New Roman" w:cs="Times New Roman"/>
          <w:sz w:val="30"/>
          <w:szCs w:val="30"/>
        </w:rPr>
        <w:instrText xml:space="preserve"> </w:instrText>
      </w:r>
      <w:r w:rsidRPr="00930791">
        <w:rPr>
          <w:rFonts w:ascii="Times New Roman" w:hAnsi="Times New Roman" w:cs="Times New Roman"/>
          <w:sz w:val="30"/>
          <w:szCs w:val="30"/>
        </w:rPr>
        <w:fldChar w:fldCharType="separate"/>
      </w:r>
      <w:r w:rsidRPr="0093079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27225932" wp14:editId="6BC4A1FC">
            <wp:extent cx="238125" cy="323850"/>
            <wp:effectExtent l="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91">
        <w:rPr>
          <w:rFonts w:ascii="Times New Roman" w:hAnsi="Times New Roman" w:cs="Times New Roman"/>
          <w:sz w:val="30"/>
          <w:szCs w:val="30"/>
        </w:rPr>
        <w:fldChar w:fldCharType="end"/>
      </w:r>
      <w:r w:rsidRPr="00930791">
        <w:rPr>
          <w:rFonts w:ascii="Times New Roman" w:hAnsi="Times New Roman" w:cs="Times New Roman"/>
          <w:sz w:val="30"/>
          <w:szCs w:val="30"/>
        </w:rPr>
        <w:t>, 2</w:t>
      </w:r>
      <w:r w:rsidRPr="00930791">
        <w:rPr>
          <w:rFonts w:ascii="Times New Roman" w:hAnsi="Times New Roman" w:cs="Times New Roman"/>
          <w:sz w:val="30"/>
          <w:szCs w:val="30"/>
        </w:rPr>
        <w:sym w:font="Symbol" w:char="F070"/>
      </w:r>
      <w:r w:rsidRPr="00930791">
        <w:rPr>
          <w:rFonts w:ascii="Times New Roman" w:hAnsi="Times New Roman" w:cs="Times New Roman"/>
          <w:sz w:val="30"/>
          <w:szCs w:val="30"/>
        </w:rPr>
        <w:t xml:space="preserve">, и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tg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</w:rPr>
        <w:sym w:font="Symbol" w:char="F061"/>
      </w:r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ctg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</w:rPr>
        <w:sym w:font="Symbol" w:char="F061"/>
      </w:r>
      <w:r w:rsidRPr="00930791">
        <w:rPr>
          <w:rFonts w:ascii="Times New Roman" w:hAnsi="Times New Roman" w:cs="Times New Roman"/>
          <w:sz w:val="30"/>
          <w:szCs w:val="30"/>
        </w:rPr>
        <w:t xml:space="preserve"> для этих углов (в случае существования этих значений); </w:t>
      </w:r>
    </w:p>
    <w:p w14:paraId="38B8880B" w14:textId="77777777" w:rsidR="003307E1" w:rsidRPr="00930791" w:rsidRDefault="003307E1" w:rsidP="003307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lastRenderedPageBreak/>
        <w:t xml:space="preserve">значения выражений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arcsin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m:oMath>
        <m:r>
          <w:rPr>
            <w:rFonts w:ascii="Cambria Math" w:hAnsi="Cambria Math" w:cs="Times New Roman"/>
            <w:sz w:val="30"/>
            <w:szCs w:val="30"/>
            <w:lang w:val="en-US"/>
          </w:rPr>
          <m:t>a</m:t>
        </m:r>
      </m:oMath>
      <w:r w:rsidRPr="00930791">
        <w:rPr>
          <w:rFonts w:ascii="Times New Roman" w:hAnsi="Times New Roman" w:cs="Times New Roman"/>
          <w:sz w:val="30"/>
          <w:szCs w:val="30"/>
        </w:rPr>
        <w:t xml:space="preserve"> и arccos </w:t>
      </w:r>
      <m:oMath>
        <m:r>
          <w:rPr>
            <w:rFonts w:ascii="Cambria Math" w:hAnsi="Cambria Math" w:cs="Times New Roman"/>
            <w:sz w:val="30"/>
            <w:szCs w:val="30"/>
          </w:rPr>
          <m:t>a</m:t>
        </m:r>
      </m:oMath>
      <w:r w:rsidRPr="00930791">
        <w:rPr>
          <w:rFonts w:ascii="Times New Roman" w:hAnsi="Times New Roman" w:cs="Times New Roman"/>
          <w:sz w:val="30"/>
          <w:szCs w:val="30"/>
        </w:rPr>
        <w:t xml:space="preserve"> при </w:t>
      </w:r>
      <m:oMath>
        <m:r>
          <w:rPr>
            <w:rFonts w:ascii="Cambria Math" w:hAnsi="Cambria Math" w:cs="Times New Roman"/>
            <w:sz w:val="30"/>
            <w:szCs w:val="30"/>
          </w:rPr>
          <m:t>a</m:t>
        </m:r>
      </m:oMath>
      <w:r w:rsidRPr="00930791">
        <w:rPr>
          <w:rFonts w:ascii="Times New Roman" w:hAnsi="Times New Roman" w:cs="Times New Roman"/>
          <w:sz w:val="30"/>
          <w:szCs w:val="30"/>
        </w:rPr>
        <w:t xml:space="preserve">, равном 0, </w:t>
      </w:r>
      <w:r w:rsidRPr="00930791">
        <w:rPr>
          <w:rFonts w:ascii="Times New Roman" w:hAnsi="Times New Roman" w:cs="Times New Roman"/>
          <w:sz w:val="30"/>
          <w:szCs w:val="30"/>
        </w:rPr>
        <w:fldChar w:fldCharType="begin"/>
      </w:r>
      <w:r w:rsidRPr="00930791">
        <w:rPr>
          <w:rFonts w:ascii="Times New Roman" w:hAnsi="Times New Roman" w:cs="Times New Roman"/>
          <w:sz w:val="30"/>
          <w:szCs w:val="30"/>
        </w:rPr>
        <w:instrText xml:space="preserve"> QUOTE </w:instrText>
      </w:r>
      <w:r w:rsidRPr="0093079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7187440B" wp14:editId="6D4A51CE">
            <wp:extent cx="219075" cy="2857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91">
        <w:rPr>
          <w:rFonts w:ascii="Times New Roman" w:hAnsi="Times New Roman" w:cs="Times New Roman"/>
          <w:sz w:val="30"/>
          <w:szCs w:val="30"/>
        </w:rPr>
        <w:instrText xml:space="preserve"> </w:instrText>
      </w:r>
      <w:r w:rsidRPr="00930791">
        <w:rPr>
          <w:rFonts w:ascii="Times New Roman" w:hAnsi="Times New Roman" w:cs="Times New Roman"/>
          <w:sz w:val="30"/>
          <w:szCs w:val="30"/>
        </w:rPr>
        <w:fldChar w:fldCharType="separate"/>
      </w:r>
      <w:r w:rsidRPr="0093079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573136C2" wp14:editId="160E921C">
            <wp:extent cx="219075" cy="285750"/>
            <wp:effectExtent l="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91">
        <w:rPr>
          <w:rFonts w:ascii="Times New Roman" w:hAnsi="Times New Roman" w:cs="Times New Roman"/>
          <w:sz w:val="30"/>
          <w:szCs w:val="30"/>
        </w:rPr>
        <w:fldChar w:fldCharType="end"/>
      </w:r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r w:rsidRPr="00930791">
        <w:rPr>
          <w:rFonts w:ascii="Times New Roman" w:hAnsi="Times New Roman" w:cs="Times New Roman"/>
          <w:sz w:val="30"/>
          <w:szCs w:val="30"/>
        </w:rPr>
        <w:fldChar w:fldCharType="begin"/>
      </w:r>
      <w:r w:rsidRPr="00930791">
        <w:rPr>
          <w:rFonts w:ascii="Times New Roman" w:hAnsi="Times New Roman" w:cs="Times New Roman"/>
          <w:sz w:val="30"/>
          <w:szCs w:val="30"/>
        </w:rPr>
        <w:instrText xml:space="preserve"> QUOTE </w:instrText>
      </w:r>
      <w:r w:rsidRPr="0093079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80809A6" wp14:editId="7766F819">
            <wp:extent cx="304800" cy="3238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91">
        <w:rPr>
          <w:rFonts w:ascii="Times New Roman" w:hAnsi="Times New Roman" w:cs="Times New Roman"/>
          <w:sz w:val="30"/>
          <w:szCs w:val="30"/>
        </w:rPr>
        <w:instrText xml:space="preserve"> </w:instrText>
      </w:r>
      <w:r w:rsidRPr="00930791">
        <w:rPr>
          <w:rFonts w:ascii="Times New Roman" w:hAnsi="Times New Roman" w:cs="Times New Roman"/>
          <w:sz w:val="30"/>
          <w:szCs w:val="30"/>
        </w:rPr>
        <w:fldChar w:fldCharType="separate"/>
      </w:r>
      <w:r w:rsidRPr="0093079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448CC45" wp14:editId="37D15034">
            <wp:extent cx="304800" cy="32385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91">
        <w:rPr>
          <w:rFonts w:ascii="Times New Roman" w:hAnsi="Times New Roman" w:cs="Times New Roman"/>
          <w:sz w:val="30"/>
          <w:szCs w:val="30"/>
        </w:rPr>
        <w:fldChar w:fldCharType="end"/>
      </w:r>
      <w:r w:rsidRPr="00930791">
        <w:rPr>
          <w:rFonts w:ascii="Times New Roman" w:hAnsi="Times New Roman" w:cs="Times New Roman"/>
          <w:sz w:val="30"/>
          <w:szCs w:val="30"/>
        </w:rPr>
        <w:t>,</w:t>
      </w:r>
    </w:p>
    <w:p w14:paraId="1A47F074" w14:textId="77777777" w:rsidR="003307E1" w:rsidRPr="00930791" w:rsidRDefault="003307E1" w:rsidP="003307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fldChar w:fldCharType="begin"/>
      </w:r>
      <w:r w:rsidRPr="00930791">
        <w:rPr>
          <w:rFonts w:ascii="Times New Roman" w:hAnsi="Times New Roman" w:cs="Times New Roman"/>
          <w:sz w:val="30"/>
          <w:szCs w:val="30"/>
        </w:rPr>
        <w:instrText xml:space="preserve"> QUOTE </w:instrText>
      </w:r>
      <w:r w:rsidRPr="0093079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73FEAC43" wp14:editId="0C236A39">
            <wp:extent cx="304800" cy="3238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91">
        <w:rPr>
          <w:rFonts w:ascii="Times New Roman" w:hAnsi="Times New Roman" w:cs="Times New Roman"/>
          <w:sz w:val="30"/>
          <w:szCs w:val="30"/>
        </w:rPr>
        <w:instrText xml:space="preserve"> </w:instrText>
      </w:r>
      <w:r w:rsidRPr="00930791">
        <w:rPr>
          <w:rFonts w:ascii="Times New Roman" w:hAnsi="Times New Roman" w:cs="Times New Roman"/>
          <w:sz w:val="30"/>
          <w:szCs w:val="30"/>
        </w:rPr>
        <w:fldChar w:fldCharType="separate"/>
      </w:r>
      <w:r w:rsidRPr="0093079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5AEC521" wp14:editId="5CCD5436">
            <wp:extent cx="304800" cy="32385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91">
        <w:rPr>
          <w:rFonts w:ascii="Times New Roman" w:hAnsi="Times New Roman" w:cs="Times New Roman"/>
          <w:sz w:val="30"/>
          <w:szCs w:val="30"/>
        </w:rPr>
        <w:fldChar w:fldCharType="end"/>
      </w:r>
      <w:r w:rsidRPr="00930791">
        <w:rPr>
          <w:rFonts w:ascii="Times New Roman" w:hAnsi="Times New Roman" w:cs="Times New Roman"/>
          <w:sz w:val="30"/>
          <w:szCs w:val="30"/>
        </w:rPr>
        <w:t xml:space="preserve">, ±1, и выражений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arctg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m:oMath>
        <m:r>
          <w:rPr>
            <w:rFonts w:ascii="Cambria Math" w:hAnsi="Cambria Math" w:cs="Times New Roman"/>
            <w:sz w:val="30"/>
            <w:szCs w:val="30"/>
            <w:lang w:val="en-US"/>
          </w:rPr>
          <m:t>a</m:t>
        </m:r>
      </m:oMath>
      <w:r w:rsidRPr="00930791">
        <w:rPr>
          <w:rFonts w:ascii="Times New Roman" w:hAnsi="Times New Roman" w:cs="Times New Roman"/>
          <w:sz w:val="30"/>
          <w:szCs w:val="30"/>
        </w:rPr>
        <w:t xml:space="preserve"> и arcctg </w:t>
      </w:r>
      <m:oMath>
        <m:r>
          <w:rPr>
            <w:rFonts w:ascii="Cambria Math" w:hAnsi="Cambria Math" w:cs="Times New Roman"/>
            <w:sz w:val="30"/>
            <w:szCs w:val="30"/>
            <w:lang w:val="en-US"/>
          </w:rPr>
          <m:t>a</m:t>
        </m:r>
      </m:oMath>
      <w:r w:rsidRPr="00930791">
        <w:rPr>
          <w:rFonts w:ascii="Times New Roman" w:hAnsi="Times New Roman" w:cs="Times New Roman"/>
          <w:sz w:val="30"/>
          <w:szCs w:val="30"/>
        </w:rPr>
        <w:t xml:space="preserve"> при </w:t>
      </w:r>
      <m:oMath>
        <m:r>
          <w:rPr>
            <w:rFonts w:ascii="Cambria Math" w:hAnsi="Cambria Math" w:cs="Times New Roman"/>
            <w:sz w:val="30"/>
            <w:szCs w:val="30"/>
            <w:lang w:val="en-US"/>
          </w:rPr>
          <m:t>a</m:t>
        </m:r>
      </m:oMath>
      <w:r w:rsidRPr="00930791">
        <w:rPr>
          <w:rFonts w:ascii="Times New Roman" w:hAnsi="Times New Roman" w:cs="Times New Roman"/>
          <w:sz w:val="30"/>
          <w:szCs w:val="30"/>
        </w:rPr>
        <w:t xml:space="preserve">, равном 0, </w:t>
      </w:r>
      <m:oMath>
        <m:r>
          <w:rPr>
            <w:rFonts w:ascii="Cambria Math" w:hAnsi="Times New Roman" w:cs="Times New Roman"/>
            <w:sz w:val="30"/>
            <w:szCs w:val="30"/>
            <w:lang w:val="be-BY"/>
          </w:rPr>
          <m:t>±</m:t>
        </m:r>
        <m:f>
          <m:fPr>
            <m:ctrlPr>
              <w:rPr>
                <w:rFonts w:ascii="Cambria Math" w:hAnsi="Times New Roman" w:cs="Times New Roman"/>
                <w:i/>
                <w:iCs/>
                <w:sz w:val="30"/>
                <w:szCs w:val="30"/>
                <w:lang w:val="be-BY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iCs/>
                    <w:sz w:val="30"/>
                    <w:szCs w:val="30"/>
                    <w:lang w:val="be-BY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30"/>
                    <w:szCs w:val="30"/>
                    <w:lang w:val="be-BY"/>
                  </w:rPr>
                  <m:t>3</m:t>
                </m:r>
              </m:e>
            </m:rad>
          </m:num>
          <m:den>
            <m:r>
              <w:rPr>
                <w:rFonts w:ascii="Cambria Math" w:hAnsi="Times New Roman" w:cs="Times New Roman"/>
                <w:sz w:val="30"/>
                <w:szCs w:val="30"/>
                <w:lang w:val="be-BY"/>
              </w:rPr>
              <m:t>3</m:t>
            </m:r>
          </m:den>
        </m:f>
      </m:oMath>
      <w:r w:rsidRPr="00930791">
        <w:rPr>
          <w:rFonts w:ascii="Times New Roman" w:hAnsi="Times New Roman" w:cs="Times New Roman"/>
          <w:iCs/>
          <w:sz w:val="30"/>
          <w:szCs w:val="30"/>
          <w:lang w:val="be-BY"/>
        </w:rPr>
        <w:t>,</w:t>
      </w:r>
      <w:r w:rsidRPr="00930791">
        <w:rPr>
          <w:rFonts w:ascii="Times New Roman" w:hAnsi="Times New Roman" w:cs="Times New Roman"/>
          <w:iCs/>
          <w:sz w:val="30"/>
          <w:szCs w:val="30"/>
          <w:lang w:val="be-BY"/>
        </w:rPr>
        <w:object w:dxaOrig="279" w:dyaOrig="220" w14:anchorId="6D6DBB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3pt;height:8.75pt" o:ole="">
            <v:imagedata r:id="rId12" o:title=""/>
          </v:shape>
          <o:OLEObject Type="Embed" ProgID="Equation.DSMT4" ShapeID="_x0000_i1025" DrawAspect="Content" ObjectID="_1822660168" r:id="rId13"/>
        </w:object>
      </w:r>
      <w:r w:rsidRPr="00930791">
        <w:rPr>
          <w:rFonts w:ascii="Times New Roman" w:hAnsi="Times New Roman" w:cs="Times New Roman"/>
          <w:iCs/>
          <w:sz w:val="30"/>
          <w:szCs w:val="30"/>
          <w:lang w:val="be-BY"/>
        </w:rPr>
        <w:t xml:space="preserve">, </w:t>
      </w:r>
      <m:oMath>
        <m:r>
          <w:rPr>
            <w:rFonts w:ascii="Cambria Math" w:hAnsi="Times New Roman" w:cs="Times New Roman"/>
            <w:sz w:val="30"/>
            <w:szCs w:val="30"/>
            <w:lang w:val="be-BY"/>
          </w:rPr>
          <m:t>±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iCs/>
                <w:sz w:val="30"/>
                <w:szCs w:val="30"/>
                <w:lang w:val="be-BY"/>
              </w:rPr>
            </m:ctrlPr>
          </m:radPr>
          <m:deg/>
          <m:e>
            <m:r>
              <w:rPr>
                <w:rFonts w:ascii="Cambria Math" w:hAnsi="Times New Roman" w:cs="Times New Roman"/>
                <w:sz w:val="30"/>
                <w:szCs w:val="30"/>
                <w:lang w:val="be-BY"/>
              </w:rPr>
              <m:t>3</m:t>
            </m:r>
          </m:e>
        </m:rad>
      </m:oMath>
      <w:r w:rsidRPr="00930791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14:paraId="54E05F8A" w14:textId="77777777" w:rsidR="003307E1" w:rsidRPr="00930791" w:rsidRDefault="003307E1" w:rsidP="003307E1">
      <w:pPr>
        <w:pStyle w:val="newncpi"/>
        <w:ind w:firstLine="709"/>
        <w:rPr>
          <w:rFonts w:eastAsia="SimSun"/>
          <w:sz w:val="30"/>
          <w:szCs w:val="30"/>
        </w:rPr>
      </w:pPr>
      <w:r w:rsidRPr="00930791">
        <w:rPr>
          <w:rFonts w:eastAsia="SimSun"/>
          <w:sz w:val="30"/>
          <w:szCs w:val="30"/>
        </w:rPr>
        <w:t>определение логарифма числа.</w:t>
      </w:r>
    </w:p>
    <w:p w14:paraId="3EBE2353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aps/>
          <w:sz w:val="30"/>
          <w:szCs w:val="30"/>
          <w:lang w:eastAsia="ru-RU"/>
        </w:rPr>
      </w:pPr>
      <w:r w:rsidRPr="00930791">
        <w:rPr>
          <w:rFonts w:ascii="Times New Roman" w:hAnsi="Times New Roman" w:cs="Times New Roman"/>
          <w:i/>
          <w:iCs/>
          <w:sz w:val="30"/>
          <w:szCs w:val="30"/>
          <w:lang w:eastAsia="ru-RU"/>
        </w:rPr>
        <w:t xml:space="preserve">Абитуриент должен уметь: </w:t>
      </w:r>
    </w:p>
    <w:p w14:paraId="1F5DFA1A" w14:textId="77777777" w:rsidR="003307E1" w:rsidRPr="00930791" w:rsidRDefault="003307E1" w:rsidP="003307E1">
      <w:pPr>
        <w:pStyle w:val="newncpi"/>
        <w:ind w:firstLine="709"/>
        <w:rPr>
          <w:rFonts w:eastAsia="SimSun"/>
          <w:sz w:val="30"/>
          <w:szCs w:val="30"/>
        </w:rPr>
      </w:pPr>
      <w:r w:rsidRPr="00930791">
        <w:rPr>
          <w:rFonts w:eastAsia="SimSun"/>
          <w:sz w:val="30"/>
          <w:szCs w:val="30"/>
        </w:rPr>
        <w:t xml:space="preserve">выполнять операции сложения, вычитания, умножения, деления действительных чисел; </w:t>
      </w:r>
    </w:p>
    <w:p w14:paraId="73506DD7" w14:textId="77777777" w:rsidR="003307E1" w:rsidRPr="00930791" w:rsidRDefault="003307E1" w:rsidP="003307E1">
      <w:pPr>
        <w:pStyle w:val="newncpi"/>
        <w:ind w:firstLine="709"/>
        <w:rPr>
          <w:sz w:val="30"/>
          <w:szCs w:val="28"/>
        </w:rPr>
      </w:pPr>
      <w:r w:rsidRPr="00930791">
        <w:rPr>
          <w:sz w:val="30"/>
          <w:szCs w:val="28"/>
        </w:rPr>
        <w:t>находить делители числа и кратные числа; общие делители чисел и общие кратные чисел; наибольший общий делитель и наименьшее общее кратное;</w:t>
      </w:r>
    </w:p>
    <w:p w14:paraId="6F92CC5C" w14:textId="77777777" w:rsidR="003307E1" w:rsidRPr="00930791" w:rsidRDefault="003307E1" w:rsidP="003307E1">
      <w:pPr>
        <w:pStyle w:val="newncpi"/>
        <w:ind w:firstLine="709"/>
        <w:rPr>
          <w:sz w:val="30"/>
          <w:szCs w:val="28"/>
        </w:rPr>
      </w:pPr>
      <w:r w:rsidRPr="00930791">
        <w:rPr>
          <w:sz w:val="30"/>
          <w:szCs w:val="28"/>
        </w:rPr>
        <w:t>выполнять деление с остатком и представлять число в виде суммы остатка и произведения неполного частного и делителя (</w:t>
      </w:r>
      <w:r w:rsidRPr="00930791">
        <w:rPr>
          <w:i/>
          <w:iCs/>
          <w:sz w:val="30"/>
          <w:szCs w:val="28"/>
        </w:rPr>
        <w:t>a</w:t>
      </w:r>
      <w:r w:rsidRPr="00930791">
        <w:rPr>
          <w:sz w:val="30"/>
          <w:szCs w:val="28"/>
        </w:rPr>
        <w:t xml:space="preserve"> = </w:t>
      </w:r>
      <w:r w:rsidRPr="00930791">
        <w:rPr>
          <w:i/>
          <w:iCs/>
          <w:sz w:val="30"/>
          <w:szCs w:val="28"/>
        </w:rPr>
        <w:t>b</w:t>
      </w:r>
      <w:r w:rsidRPr="00930791">
        <w:rPr>
          <w:sz w:val="30"/>
          <w:szCs w:val="28"/>
        </w:rPr>
        <w:t xml:space="preserve"> · </w:t>
      </w:r>
      <w:r w:rsidRPr="00930791">
        <w:rPr>
          <w:i/>
          <w:iCs/>
          <w:sz w:val="30"/>
          <w:szCs w:val="28"/>
        </w:rPr>
        <w:t>g</w:t>
      </w:r>
      <w:r w:rsidRPr="00930791">
        <w:rPr>
          <w:sz w:val="30"/>
          <w:szCs w:val="28"/>
        </w:rPr>
        <w:t xml:space="preserve"> + </w:t>
      </w:r>
      <w:r w:rsidRPr="00930791">
        <w:rPr>
          <w:i/>
          <w:iCs/>
          <w:sz w:val="30"/>
          <w:szCs w:val="28"/>
        </w:rPr>
        <w:t>r</w:t>
      </w:r>
      <w:r w:rsidRPr="00930791">
        <w:rPr>
          <w:sz w:val="30"/>
          <w:szCs w:val="28"/>
        </w:rPr>
        <w:t>, где</w:t>
      </w:r>
    </w:p>
    <w:p w14:paraId="6DB6DDFB" w14:textId="77777777" w:rsidR="003307E1" w:rsidRPr="00930791" w:rsidRDefault="003307E1" w:rsidP="003307E1">
      <w:pPr>
        <w:pStyle w:val="newncpi"/>
        <w:ind w:firstLine="0"/>
        <w:rPr>
          <w:sz w:val="30"/>
          <w:szCs w:val="28"/>
        </w:rPr>
      </w:pPr>
      <w:r w:rsidRPr="00930791">
        <w:rPr>
          <w:sz w:val="30"/>
          <w:szCs w:val="28"/>
        </w:rPr>
        <w:t xml:space="preserve"> 0 </w:t>
      </w:r>
      <m:oMath>
        <m:r>
          <w:rPr>
            <w:rFonts w:ascii="Cambria Math" w:hAnsi="Cambria Math"/>
            <w:sz w:val="30"/>
            <w:szCs w:val="28"/>
          </w:rPr>
          <m:t>≤</m:t>
        </m:r>
      </m:oMath>
      <w:r w:rsidRPr="00930791">
        <w:rPr>
          <w:sz w:val="30"/>
          <w:szCs w:val="28"/>
        </w:rPr>
        <w:t xml:space="preserve"> </w:t>
      </w:r>
      <w:r w:rsidRPr="00930791">
        <w:rPr>
          <w:i/>
          <w:iCs/>
          <w:sz w:val="30"/>
          <w:szCs w:val="28"/>
        </w:rPr>
        <w:t>r</w:t>
      </w:r>
      <w:r w:rsidRPr="00930791">
        <w:rPr>
          <w:sz w:val="30"/>
          <w:szCs w:val="28"/>
        </w:rPr>
        <w:t xml:space="preserve"> </w:t>
      </w:r>
      <w:proofErr w:type="gramStart"/>
      <w:r w:rsidRPr="00930791">
        <w:rPr>
          <w:sz w:val="30"/>
          <w:szCs w:val="28"/>
        </w:rPr>
        <w:t xml:space="preserve">&lt; </w:t>
      </w:r>
      <w:r w:rsidRPr="00930791">
        <w:rPr>
          <w:i/>
          <w:iCs/>
          <w:sz w:val="30"/>
          <w:szCs w:val="28"/>
        </w:rPr>
        <w:t>b</w:t>
      </w:r>
      <w:proofErr w:type="gramEnd"/>
      <w:r w:rsidRPr="00930791">
        <w:rPr>
          <w:sz w:val="30"/>
          <w:szCs w:val="28"/>
        </w:rPr>
        <w:t>);</w:t>
      </w:r>
    </w:p>
    <w:p w14:paraId="1B6ECA11" w14:textId="77777777" w:rsidR="003307E1" w:rsidRPr="00930791" w:rsidRDefault="003307E1" w:rsidP="003307E1">
      <w:pPr>
        <w:pStyle w:val="newncpi"/>
        <w:ind w:firstLine="709"/>
        <w:rPr>
          <w:sz w:val="30"/>
          <w:szCs w:val="28"/>
        </w:rPr>
      </w:pPr>
      <w:r w:rsidRPr="00930791">
        <w:rPr>
          <w:sz w:val="30"/>
          <w:szCs w:val="28"/>
        </w:rPr>
        <w:t>находить значения степени числа с натуральным и целым показателями;</w:t>
      </w:r>
    </w:p>
    <w:p w14:paraId="044AA69A" w14:textId="77777777" w:rsidR="003307E1" w:rsidRPr="00930791" w:rsidRDefault="003307E1" w:rsidP="003307E1">
      <w:pPr>
        <w:pStyle w:val="newncpi"/>
        <w:ind w:firstLine="709"/>
        <w:rPr>
          <w:rFonts w:eastAsia="SimSun"/>
          <w:sz w:val="30"/>
          <w:szCs w:val="30"/>
          <w:lang w:eastAsia="en-US"/>
        </w:rPr>
      </w:pPr>
      <w:r w:rsidRPr="00930791">
        <w:rPr>
          <w:rFonts w:eastAsia="SimSun"/>
          <w:sz w:val="30"/>
          <w:szCs w:val="30"/>
          <w:lang w:eastAsia="en-US"/>
        </w:rPr>
        <w:t>выполнять сокращение дробей;</w:t>
      </w:r>
    </w:p>
    <w:p w14:paraId="3EE60CCE" w14:textId="77777777" w:rsidR="003307E1" w:rsidRPr="00930791" w:rsidRDefault="003307E1" w:rsidP="003307E1">
      <w:pPr>
        <w:pStyle w:val="newncpi"/>
        <w:ind w:firstLine="709"/>
        <w:rPr>
          <w:rFonts w:eastAsia="SimSun"/>
          <w:sz w:val="30"/>
          <w:szCs w:val="30"/>
          <w:lang w:eastAsia="en-US"/>
        </w:rPr>
      </w:pPr>
      <w:r w:rsidRPr="00930791">
        <w:rPr>
          <w:rFonts w:eastAsia="SimSun"/>
          <w:sz w:val="30"/>
          <w:szCs w:val="30"/>
          <w:lang w:eastAsia="en-US"/>
        </w:rPr>
        <w:t>сравнивать дроби;</w:t>
      </w:r>
    </w:p>
    <w:p w14:paraId="1A8610C8" w14:textId="77777777" w:rsidR="003307E1" w:rsidRPr="00930791" w:rsidRDefault="003307E1" w:rsidP="003307E1">
      <w:pPr>
        <w:pStyle w:val="newncpi"/>
        <w:ind w:firstLine="709"/>
        <w:rPr>
          <w:rFonts w:eastAsia="SimSun"/>
          <w:sz w:val="30"/>
          <w:szCs w:val="30"/>
          <w:lang w:eastAsia="en-US"/>
        </w:rPr>
      </w:pPr>
      <w:r w:rsidRPr="00930791">
        <w:rPr>
          <w:rFonts w:eastAsia="SimSun"/>
          <w:sz w:val="30"/>
          <w:szCs w:val="30"/>
          <w:lang w:eastAsia="en-US"/>
        </w:rPr>
        <w:t xml:space="preserve">выполнять преобразования числовых выражений с </w:t>
      </w:r>
      <w:r w:rsidRPr="00930791">
        <w:rPr>
          <w:rFonts w:eastAsia="SimSun"/>
          <w:bCs/>
          <w:sz w:val="30"/>
          <w:szCs w:val="30"/>
        </w:rPr>
        <w:t>рациональными числами</w:t>
      </w:r>
      <w:r w:rsidRPr="00930791">
        <w:rPr>
          <w:rFonts w:eastAsia="SimSun"/>
          <w:sz w:val="30"/>
          <w:szCs w:val="30"/>
          <w:lang w:eastAsia="en-US"/>
        </w:rPr>
        <w:t>;</w:t>
      </w:r>
    </w:p>
    <w:p w14:paraId="243E893F" w14:textId="77777777" w:rsidR="003307E1" w:rsidRPr="00930791" w:rsidRDefault="003307E1" w:rsidP="003307E1">
      <w:pPr>
        <w:pStyle w:val="newncpi"/>
        <w:ind w:firstLine="709"/>
        <w:rPr>
          <w:sz w:val="30"/>
          <w:szCs w:val="28"/>
        </w:rPr>
      </w:pPr>
      <w:r w:rsidRPr="00930791">
        <w:rPr>
          <w:sz w:val="30"/>
          <w:szCs w:val="28"/>
        </w:rPr>
        <w:t>находить процент от числа, число по его проценту, процентное отношение чисел;</w:t>
      </w:r>
    </w:p>
    <w:p w14:paraId="0E23FF65" w14:textId="77777777" w:rsidR="003307E1" w:rsidRPr="00930791" w:rsidRDefault="003307E1" w:rsidP="003307E1">
      <w:pPr>
        <w:pStyle w:val="newncpi"/>
        <w:ind w:firstLine="709"/>
        <w:rPr>
          <w:sz w:val="30"/>
          <w:szCs w:val="28"/>
        </w:rPr>
      </w:pPr>
      <w:r w:rsidRPr="00930791">
        <w:rPr>
          <w:sz w:val="30"/>
          <w:szCs w:val="28"/>
        </w:rPr>
        <w:t>находить неизвестный член пропорции;</w:t>
      </w:r>
      <w:r w:rsidRPr="00930791">
        <w:rPr>
          <w:rFonts w:eastAsia="SimSun"/>
          <w:sz w:val="30"/>
          <w:szCs w:val="30"/>
          <w:lang w:eastAsia="en-US"/>
        </w:rPr>
        <w:t xml:space="preserve"> </w:t>
      </w:r>
    </w:p>
    <w:p w14:paraId="16098070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округлять числа и результаты вычислений с заданной точностью;</w:t>
      </w:r>
    </w:p>
    <w:p w14:paraId="05910BC1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находить модуль числа;</w:t>
      </w:r>
    </w:p>
    <w:p w14:paraId="287C8E08" w14:textId="77777777" w:rsidR="003307E1" w:rsidRPr="00930791" w:rsidRDefault="003307E1" w:rsidP="003307E1">
      <w:pPr>
        <w:pStyle w:val="newncpi"/>
        <w:ind w:firstLine="709"/>
        <w:rPr>
          <w:rFonts w:eastAsia="SimSun"/>
          <w:sz w:val="30"/>
          <w:szCs w:val="30"/>
        </w:rPr>
      </w:pPr>
      <w:r w:rsidRPr="00930791">
        <w:rPr>
          <w:sz w:val="30"/>
          <w:szCs w:val="30"/>
        </w:rPr>
        <w:t xml:space="preserve">вычислять арифметический квадратный корень и корень </w:t>
      </w:r>
      <w:r w:rsidRPr="00930791">
        <w:rPr>
          <w:i/>
          <w:iCs/>
          <w:sz w:val="30"/>
          <w:szCs w:val="30"/>
        </w:rPr>
        <w:t>n</w:t>
      </w:r>
      <w:r w:rsidRPr="00930791">
        <w:rPr>
          <w:sz w:val="30"/>
          <w:szCs w:val="30"/>
        </w:rPr>
        <w:t>-й степени из действительного числа;</w:t>
      </w:r>
    </w:p>
    <w:p w14:paraId="4D61951C" w14:textId="77777777" w:rsidR="003307E1" w:rsidRPr="00930791" w:rsidRDefault="003307E1" w:rsidP="003307E1">
      <w:pPr>
        <w:pStyle w:val="newncpi"/>
        <w:ind w:firstLine="709"/>
        <w:rPr>
          <w:sz w:val="30"/>
          <w:szCs w:val="28"/>
        </w:rPr>
      </w:pPr>
      <w:r w:rsidRPr="00930791">
        <w:rPr>
          <w:sz w:val="30"/>
          <w:szCs w:val="28"/>
        </w:rPr>
        <w:t>выполнять преобразования и находить значения числовых выражений, содержащих операцию извлечения квадратного корня;</w:t>
      </w:r>
    </w:p>
    <w:p w14:paraId="33A22299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28"/>
          <w:lang w:eastAsia="ru-RU"/>
        </w:rPr>
      </w:pPr>
      <w:r w:rsidRPr="00930791">
        <w:rPr>
          <w:rFonts w:ascii="Times New Roman" w:eastAsiaTheme="minorEastAsia" w:hAnsi="Times New Roman" w:cs="Times New Roman"/>
          <w:sz w:val="30"/>
          <w:szCs w:val="28"/>
          <w:lang w:eastAsia="ru-RU"/>
        </w:rPr>
        <w:t>переводить градусную меру углов в радианную и выполнять обратное действие;</w:t>
      </w:r>
    </w:p>
    <w:p w14:paraId="6E160FBC" w14:textId="77777777" w:rsidR="003307E1" w:rsidRPr="00930791" w:rsidRDefault="003307E1" w:rsidP="003307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использовать единичную окружность для нахождения значений синуса, косинуса, тангенса и котангенса заданных углов;</w:t>
      </w:r>
    </w:p>
    <w:p w14:paraId="5F669C6D" w14:textId="77777777" w:rsidR="003307E1" w:rsidRPr="00930791" w:rsidRDefault="003307E1" w:rsidP="003307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находить числовые значения тригонометрических выражений, используя значения синуса, косинуса, тангенса и котангенса произвольного угла.</w:t>
      </w:r>
    </w:p>
    <w:p w14:paraId="7E8BE89F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eastAsia="ru-RU"/>
        </w:rPr>
      </w:pPr>
    </w:p>
    <w:p w14:paraId="58681299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eastAsia="ru-RU"/>
        </w:rPr>
      </w:pPr>
    </w:p>
    <w:p w14:paraId="2B9E54B8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eastAsia="ru-RU"/>
        </w:rPr>
      </w:pPr>
    </w:p>
    <w:p w14:paraId="7424E837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eastAsia="ru-RU"/>
        </w:rPr>
      </w:pPr>
    </w:p>
    <w:p w14:paraId="46ED69DC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eastAsia="ru-RU"/>
        </w:rPr>
      </w:pPr>
    </w:p>
    <w:p w14:paraId="1D02FBB5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eastAsia="ru-RU"/>
        </w:rPr>
      </w:pPr>
    </w:p>
    <w:p w14:paraId="167F1FFB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lastRenderedPageBreak/>
        <w:t>Выражения и их преобразования</w:t>
      </w:r>
    </w:p>
    <w:p w14:paraId="25FA8FC4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30"/>
          <w:szCs w:val="30"/>
          <w:lang w:eastAsia="ru-RU"/>
        </w:rPr>
      </w:pPr>
      <w:r w:rsidRPr="00930791">
        <w:rPr>
          <w:rFonts w:ascii="Times New Roman" w:hAnsi="Times New Roman" w:cs="Times New Roman"/>
          <w:i/>
          <w:iCs/>
          <w:sz w:val="30"/>
          <w:szCs w:val="30"/>
          <w:lang w:eastAsia="ru-RU"/>
        </w:rPr>
        <w:t>Абитуриент должен знать</w:t>
      </w:r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: </w:t>
      </w:r>
    </w:p>
    <w:p w14:paraId="186A12CB" w14:textId="77777777" w:rsidR="003307E1" w:rsidRPr="00930791" w:rsidRDefault="003307E1" w:rsidP="003307E1">
      <w:pPr>
        <w:pStyle w:val="newncpi"/>
        <w:ind w:firstLine="709"/>
        <w:rPr>
          <w:rFonts w:eastAsia="SimSun"/>
          <w:sz w:val="30"/>
          <w:szCs w:val="30"/>
          <w:lang w:eastAsia="en-US"/>
        </w:rPr>
      </w:pPr>
      <w:r w:rsidRPr="00930791">
        <w:rPr>
          <w:rFonts w:eastAsia="SimSun"/>
          <w:sz w:val="30"/>
          <w:szCs w:val="30"/>
          <w:lang w:eastAsia="en-US"/>
        </w:rPr>
        <w:t>формулы сокращенного умножения: квадрат суммы и квадрат разности двух выражений; разность квадратов двух выражений;</w:t>
      </w:r>
    </w:p>
    <w:p w14:paraId="385FBF40" w14:textId="77777777" w:rsidR="003307E1" w:rsidRPr="00930791" w:rsidRDefault="003307E1" w:rsidP="003307E1">
      <w:pPr>
        <w:pStyle w:val="newncpi"/>
        <w:ind w:firstLine="709"/>
        <w:rPr>
          <w:rFonts w:eastAsia="SimSun"/>
          <w:sz w:val="30"/>
          <w:szCs w:val="30"/>
          <w:lang w:eastAsia="en-US"/>
        </w:rPr>
      </w:pPr>
      <w:r w:rsidRPr="00930791">
        <w:rPr>
          <w:rFonts w:eastAsia="SimSun"/>
          <w:sz w:val="30"/>
          <w:szCs w:val="30"/>
          <w:lang w:eastAsia="en-US"/>
        </w:rPr>
        <w:t>правила и алгоритмы действий с одночленами и многочленами;</w:t>
      </w:r>
    </w:p>
    <w:p w14:paraId="4C38DB5B" w14:textId="77777777" w:rsidR="003307E1" w:rsidRPr="00930791" w:rsidRDefault="003307E1" w:rsidP="003307E1">
      <w:pPr>
        <w:pStyle w:val="newncpi"/>
        <w:ind w:firstLine="709"/>
        <w:rPr>
          <w:rFonts w:eastAsia="SimSun"/>
          <w:sz w:val="30"/>
          <w:szCs w:val="30"/>
          <w:lang w:eastAsia="en-US"/>
        </w:rPr>
      </w:pPr>
      <w:r w:rsidRPr="00930791">
        <w:rPr>
          <w:rFonts w:eastAsia="SimSun"/>
          <w:sz w:val="30"/>
          <w:szCs w:val="30"/>
          <w:lang w:eastAsia="en-US"/>
        </w:rPr>
        <w:t>способы разложения многочлена на множители;</w:t>
      </w:r>
    </w:p>
    <w:p w14:paraId="3C441B7C" w14:textId="77777777" w:rsidR="003307E1" w:rsidRPr="00930791" w:rsidRDefault="003307E1" w:rsidP="003307E1">
      <w:pPr>
        <w:pStyle w:val="newncpi"/>
        <w:ind w:firstLine="709"/>
        <w:rPr>
          <w:rFonts w:eastAsia="SimSun"/>
          <w:sz w:val="30"/>
          <w:szCs w:val="30"/>
          <w:lang w:eastAsia="en-US"/>
        </w:rPr>
      </w:pPr>
      <w:r w:rsidRPr="00930791">
        <w:rPr>
          <w:rFonts w:eastAsia="SimSun"/>
          <w:sz w:val="30"/>
          <w:szCs w:val="30"/>
          <w:lang w:eastAsia="en-US"/>
        </w:rPr>
        <w:t>правила сложения, вычитания, умножения и деления рациональных дробей;</w:t>
      </w:r>
    </w:p>
    <w:p w14:paraId="1BDF2D54" w14:textId="77777777" w:rsidR="003307E1" w:rsidRPr="00930791" w:rsidRDefault="003307E1" w:rsidP="003307E1">
      <w:pPr>
        <w:pStyle w:val="newncpi"/>
        <w:ind w:firstLine="709"/>
        <w:rPr>
          <w:rFonts w:eastAsia="SimSun"/>
          <w:sz w:val="30"/>
          <w:szCs w:val="30"/>
          <w:lang w:eastAsia="en-US"/>
        </w:rPr>
      </w:pPr>
      <w:r w:rsidRPr="00930791">
        <w:rPr>
          <w:rFonts w:eastAsia="SimSun"/>
          <w:sz w:val="30"/>
          <w:szCs w:val="30"/>
          <w:lang w:eastAsia="en-US"/>
        </w:rPr>
        <w:t>основное свойство рациональной дроби;</w:t>
      </w:r>
    </w:p>
    <w:p w14:paraId="5BDABBB7" w14:textId="77777777" w:rsidR="003307E1" w:rsidRPr="00930791" w:rsidRDefault="003307E1" w:rsidP="003307E1">
      <w:pPr>
        <w:pStyle w:val="newncpi"/>
        <w:ind w:firstLine="709"/>
        <w:rPr>
          <w:rFonts w:eastAsia="SimSun"/>
          <w:sz w:val="30"/>
          <w:szCs w:val="30"/>
          <w:lang w:eastAsia="en-US"/>
        </w:rPr>
      </w:pPr>
      <w:r w:rsidRPr="00930791">
        <w:rPr>
          <w:rFonts w:eastAsia="SimSun"/>
          <w:sz w:val="30"/>
          <w:szCs w:val="30"/>
          <w:lang w:eastAsia="en-US"/>
        </w:rPr>
        <w:t>свойства</w:t>
      </w:r>
      <w:r w:rsidRPr="00930791">
        <w:rPr>
          <w:rFonts w:eastAsia="SimSun"/>
          <w:sz w:val="30"/>
          <w:szCs w:val="30"/>
        </w:rPr>
        <w:t xml:space="preserve"> арифметического квадратного корня и </w:t>
      </w:r>
      <w:r w:rsidRPr="00930791">
        <w:rPr>
          <w:rFonts w:eastAsia="SimSun"/>
          <w:sz w:val="30"/>
          <w:szCs w:val="30"/>
          <w:lang w:eastAsia="en-US"/>
        </w:rPr>
        <w:t xml:space="preserve">корня </w:t>
      </w:r>
      <w:r w:rsidRPr="00930791">
        <w:rPr>
          <w:rFonts w:eastAsia="SimSun"/>
          <w:i/>
          <w:iCs/>
          <w:sz w:val="30"/>
          <w:szCs w:val="30"/>
          <w:lang w:eastAsia="en-US"/>
        </w:rPr>
        <w:t>n</w:t>
      </w:r>
      <w:r w:rsidRPr="00930791">
        <w:rPr>
          <w:rFonts w:eastAsia="SimSun"/>
          <w:sz w:val="30"/>
          <w:szCs w:val="30"/>
          <w:lang w:eastAsia="en-US"/>
        </w:rPr>
        <w:t>-й степени</w:t>
      </w:r>
      <w:r w:rsidRPr="00930791">
        <w:rPr>
          <w:rFonts w:eastAsia="SimSun"/>
          <w:sz w:val="30"/>
          <w:szCs w:val="30"/>
        </w:rPr>
        <w:t>;</w:t>
      </w:r>
    </w:p>
    <w:p w14:paraId="71605144" w14:textId="77777777" w:rsidR="003307E1" w:rsidRPr="00930791" w:rsidRDefault="003307E1" w:rsidP="003307E1">
      <w:pPr>
        <w:pStyle w:val="31"/>
        <w:ind w:firstLine="709"/>
        <w:rPr>
          <w:rFonts w:ascii="Times New Roman" w:eastAsia="SimSun" w:hAnsi="Times New Roman"/>
          <w:color w:val="auto"/>
          <w:sz w:val="30"/>
          <w:szCs w:val="30"/>
          <w:lang w:eastAsia="en-US"/>
        </w:rPr>
      </w:pPr>
      <w:r w:rsidRPr="00930791">
        <w:rPr>
          <w:rFonts w:ascii="Times New Roman" w:hAnsi="Times New Roman" w:cs="Times New Roman"/>
          <w:color w:val="auto"/>
          <w:sz w:val="30"/>
          <w:szCs w:val="30"/>
        </w:rPr>
        <w:t>соотношения между синусом, косинусом, тангенсом и котангенсом одного и того же угла (тригонометрические тождества)</w:t>
      </w:r>
      <w:r w:rsidRPr="00930791">
        <w:rPr>
          <w:rFonts w:ascii="Times New Roman" w:hAnsi="Times New Roman"/>
          <w:color w:val="auto"/>
          <w:sz w:val="30"/>
          <w:szCs w:val="30"/>
        </w:rPr>
        <w:t>;</w:t>
      </w:r>
    </w:p>
    <w:p w14:paraId="171A8C3A" w14:textId="77777777" w:rsidR="003307E1" w:rsidRPr="00930791" w:rsidRDefault="003307E1" w:rsidP="0033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28"/>
          <w:lang w:eastAsia="ru-RU"/>
        </w:rPr>
      </w:pPr>
      <w:bookmarkStart w:id="1" w:name="_Hlk208306268"/>
      <w:r w:rsidRPr="008F7ABB">
        <w:rPr>
          <w:rFonts w:ascii="Times New Roman" w:eastAsiaTheme="minorEastAsia" w:hAnsi="Times New Roman" w:cs="Times New Roman"/>
          <w:sz w:val="30"/>
          <w:szCs w:val="28"/>
          <w:lang w:eastAsia="ru-RU"/>
        </w:rPr>
        <w:t>формулы: приведения; синуса, косинуса, тангенса суммы и разности;</w:t>
      </w:r>
      <w:r w:rsidRPr="00930791">
        <w:rPr>
          <w:rFonts w:ascii="Times New Roman" w:eastAsiaTheme="minorEastAsia" w:hAnsi="Times New Roman" w:cs="Times New Roman"/>
          <w:sz w:val="30"/>
          <w:szCs w:val="28"/>
          <w:lang w:eastAsia="ru-RU"/>
        </w:rPr>
        <w:t xml:space="preserve"> двойного аргумента; преобразования суммы и разности синусов (косинусов) в произведение; </w:t>
      </w:r>
    </w:p>
    <w:bookmarkEnd w:id="1"/>
    <w:p w14:paraId="70823D8C" w14:textId="77777777" w:rsidR="003307E1" w:rsidRPr="00930791" w:rsidRDefault="003307E1" w:rsidP="003307E1">
      <w:pPr>
        <w:pStyle w:val="newncpi"/>
        <w:ind w:firstLine="709"/>
        <w:rPr>
          <w:rFonts w:eastAsia="SimSun"/>
          <w:bCs/>
          <w:sz w:val="30"/>
          <w:szCs w:val="30"/>
        </w:rPr>
      </w:pPr>
      <w:r w:rsidRPr="00930791">
        <w:rPr>
          <w:rFonts w:eastAsia="SimSun"/>
          <w:bCs/>
          <w:sz w:val="30"/>
          <w:szCs w:val="30"/>
        </w:rPr>
        <w:t>свойства степеней с натуральным, целым и рациональным показателями: умножение и деление степеней, возведение степени в степень, степень произведения и частного;</w:t>
      </w:r>
    </w:p>
    <w:p w14:paraId="4F8011B4" w14:textId="77777777" w:rsidR="003307E1" w:rsidRPr="00930791" w:rsidRDefault="003307E1" w:rsidP="003307E1">
      <w:pPr>
        <w:pStyle w:val="newncpi"/>
        <w:ind w:firstLine="709"/>
        <w:rPr>
          <w:sz w:val="30"/>
          <w:szCs w:val="28"/>
        </w:rPr>
      </w:pPr>
      <w:r w:rsidRPr="00930791">
        <w:rPr>
          <w:sz w:val="30"/>
          <w:szCs w:val="28"/>
        </w:rPr>
        <w:t>основное логарифмическое тождество;</w:t>
      </w:r>
    </w:p>
    <w:p w14:paraId="7F340B51" w14:textId="77777777" w:rsidR="003307E1" w:rsidRPr="00930791" w:rsidRDefault="003307E1" w:rsidP="003307E1">
      <w:pPr>
        <w:pStyle w:val="newncpi"/>
        <w:ind w:firstLine="709"/>
        <w:rPr>
          <w:sz w:val="30"/>
          <w:szCs w:val="28"/>
        </w:rPr>
      </w:pPr>
      <w:r w:rsidRPr="00930791">
        <w:rPr>
          <w:sz w:val="30"/>
          <w:szCs w:val="28"/>
        </w:rPr>
        <w:t>свойства логарифмов;</w:t>
      </w:r>
    </w:p>
    <w:p w14:paraId="0AA315F8" w14:textId="77777777" w:rsidR="003307E1" w:rsidRPr="00930791" w:rsidRDefault="003307E1" w:rsidP="00330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28"/>
        </w:rPr>
      </w:pPr>
      <w:r w:rsidRPr="00930791">
        <w:rPr>
          <w:rFonts w:ascii="Times New Roman" w:eastAsiaTheme="minorEastAsia" w:hAnsi="Times New Roman" w:cs="Times New Roman"/>
          <w:sz w:val="30"/>
          <w:szCs w:val="28"/>
          <w:lang w:eastAsia="ru-RU"/>
        </w:rPr>
        <w:t>формулу перехода от одного основания логарифма к другому</w:t>
      </w:r>
      <w:r w:rsidRPr="00930791">
        <w:rPr>
          <w:rFonts w:ascii="Times New Roman" w:hAnsi="Times New Roman"/>
          <w:sz w:val="30"/>
          <w:szCs w:val="28"/>
        </w:rPr>
        <w:t>.</w:t>
      </w:r>
    </w:p>
    <w:p w14:paraId="2D8E822B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aps/>
          <w:sz w:val="30"/>
          <w:szCs w:val="30"/>
          <w:lang w:eastAsia="ru-RU"/>
        </w:rPr>
      </w:pPr>
      <w:r w:rsidRPr="00930791">
        <w:rPr>
          <w:rFonts w:ascii="Times New Roman" w:hAnsi="Times New Roman" w:cs="Times New Roman"/>
          <w:i/>
          <w:iCs/>
          <w:sz w:val="30"/>
          <w:szCs w:val="30"/>
          <w:lang w:eastAsia="ru-RU"/>
        </w:rPr>
        <w:t xml:space="preserve">Абитуриент должен уметь: </w:t>
      </w:r>
    </w:p>
    <w:p w14:paraId="4F247281" w14:textId="77777777" w:rsidR="003307E1" w:rsidRPr="00930791" w:rsidRDefault="003307E1" w:rsidP="003307E1">
      <w:pPr>
        <w:pStyle w:val="newncpi"/>
        <w:ind w:firstLine="709"/>
        <w:rPr>
          <w:rFonts w:eastAsia="SimSun"/>
          <w:sz w:val="30"/>
          <w:szCs w:val="30"/>
          <w:lang w:eastAsia="en-US"/>
        </w:rPr>
      </w:pPr>
      <w:r w:rsidRPr="00930791">
        <w:rPr>
          <w:rFonts w:eastAsia="SimSun"/>
          <w:sz w:val="30"/>
          <w:szCs w:val="30"/>
          <w:lang w:eastAsia="en-US"/>
        </w:rPr>
        <w:t>приводить одночлен и многочлен к стандартному виду, выполнять операции с одночленами и многочленами: умножение, деление и возведение в степень одночленов, приведение подобных слагаемых многочлена, умножение и деление многочлена на одночлен, сложение, вычитание, умножение многочленов;</w:t>
      </w:r>
    </w:p>
    <w:p w14:paraId="44499242" w14:textId="77777777" w:rsidR="003307E1" w:rsidRPr="00930791" w:rsidRDefault="003307E1" w:rsidP="003307E1">
      <w:pPr>
        <w:pStyle w:val="newncpi"/>
        <w:ind w:firstLine="709"/>
        <w:rPr>
          <w:rFonts w:eastAsia="SimSun"/>
          <w:sz w:val="30"/>
          <w:szCs w:val="30"/>
          <w:lang w:eastAsia="en-US"/>
        </w:rPr>
      </w:pPr>
      <w:r w:rsidRPr="00930791">
        <w:rPr>
          <w:rFonts w:eastAsia="SimSun"/>
          <w:sz w:val="30"/>
          <w:szCs w:val="30"/>
          <w:lang w:eastAsia="en-US"/>
        </w:rPr>
        <w:t>применять формулы сокращенного умножения для тождественных преобразований многочленов;</w:t>
      </w:r>
    </w:p>
    <w:p w14:paraId="557CCE2F" w14:textId="77777777" w:rsidR="003307E1" w:rsidRPr="00930791" w:rsidRDefault="003307E1" w:rsidP="003307E1">
      <w:pPr>
        <w:pStyle w:val="newncpi"/>
        <w:ind w:firstLine="709"/>
        <w:rPr>
          <w:rFonts w:eastAsia="SimSun"/>
          <w:sz w:val="30"/>
          <w:szCs w:val="30"/>
        </w:rPr>
      </w:pPr>
      <w:r w:rsidRPr="00930791">
        <w:rPr>
          <w:rFonts w:eastAsia="SimSun"/>
          <w:sz w:val="30"/>
          <w:szCs w:val="30"/>
          <w:lang w:eastAsia="en-US"/>
        </w:rPr>
        <w:t xml:space="preserve">раскладывать многочлены на множители способами: вынесения общего множителя за скобки, группировки, применения формул сокращенного умножения: квадрата суммы и квадрата разности двух выражений; разности квадратов двух выражений; </w:t>
      </w:r>
      <w:r w:rsidRPr="00930791">
        <w:rPr>
          <w:rFonts w:eastAsia="SimSun"/>
          <w:sz w:val="30"/>
          <w:szCs w:val="30"/>
        </w:rPr>
        <w:t>раскладывать квадратный трехчлен на множители;</w:t>
      </w:r>
    </w:p>
    <w:p w14:paraId="2FFEC39B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находить область определения выражения с переменной;</w:t>
      </w:r>
    </w:p>
    <w:p w14:paraId="5BA2E5AD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выполнять операции с рациональными дробями;</w:t>
      </w:r>
    </w:p>
    <w:p w14:paraId="13520BEC" w14:textId="77777777" w:rsidR="003307E1" w:rsidRPr="00930791" w:rsidRDefault="003307E1" w:rsidP="003307E1">
      <w:pPr>
        <w:pStyle w:val="newncpi"/>
        <w:ind w:firstLine="709"/>
        <w:rPr>
          <w:rFonts w:eastAsia="SimSun"/>
          <w:sz w:val="30"/>
          <w:szCs w:val="30"/>
          <w:lang w:eastAsia="en-US"/>
        </w:rPr>
      </w:pPr>
      <w:r w:rsidRPr="00930791">
        <w:rPr>
          <w:rFonts w:eastAsia="SimSun"/>
          <w:sz w:val="30"/>
          <w:szCs w:val="30"/>
          <w:lang w:eastAsia="en-US"/>
        </w:rPr>
        <w:t>находить значение выражения с переменными при заданных значениях переменных;</w:t>
      </w:r>
    </w:p>
    <w:p w14:paraId="4DA009B1" w14:textId="77777777" w:rsidR="003307E1" w:rsidRPr="00930791" w:rsidRDefault="003307E1" w:rsidP="003307E1">
      <w:pPr>
        <w:pStyle w:val="newncpi"/>
        <w:ind w:firstLine="709"/>
        <w:rPr>
          <w:rFonts w:eastAsia="SimSun"/>
          <w:sz w:val="30"/>
          <w:szCs w:val="30"/>
          <w:lang w:eastAsia="en-US"/>
        </w:rPr>
      </w:pPr>
      <w:r w:rsidRPr="00930791">
        <w:rPr>
          <w:rFonts w:eastAsia="SimSun"/>
          <w:sz w:val="30"/>
          <w:szCs w:val="30"/>
          <w:lang w:eastAsia="en-US"/>
        </w:rPr>
        <w:t>применять законы арифметических действий для упрощения вычислений и преобразования выражений;</w:t>
      </w:r>
    </w:p>
    <w:p w14:paraId="0FA0A48B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выполнять тождественные преобразования рациональных и иррациональных выражений;</w:t>
      </w:r>
    </w:p>
    <w:p w14:paraId="20D528C9" w14:textId="77777777" w:rsidR="003307E1" w:rsidRPr="00930791" w:rsidRDefault="003307E1" w:rsidP="003307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lastRenderedPageBreak/>
        <w:t xml:space="preserve">находить числовые значения тригонометрических выражений, используя значения тригонометрических функций и соответствующие формулы; </w:t>
      </w:r>
    </w:p>
    <w:p w14:paraId="2C8A7B04" w14:textId="77777777" w:rsidR="003307E1" w:rsidRPr="00930791" w:rsidRDefault="003307E1" w:rsidP="003307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выполнять тождественные преобразования тригонометрических выражений; </w:t>
      </w:r>
    </w:p>
    <w:p w14:paraId="579E13AE" w14:textId="77777777" w:rsidR="003307E1" w:rsidRPr="00930791" w:rsidRDefault="003307E1" w:rsidP="003307E1">
      <w:pPr>
        <w:pStyle w:val="newncpi"/>
        <w:ind w:firstLine="709"/>
        <w:rPr>
          <w:rFonts w:eastAsia="SimSun"/>
          <w:sz w:val="30"/>
          <w:szCs w:val="30"/>
          <w:lang w:eastAsia="en-US"/>
        </w:rPr>
      </w:pPr>
      <w:r w:rsidRPr="00930791">
        <w:rPr>
          <w:rFonts w:eastAsia="SimSun"/>
          <w:sz w:val="30"/>
          <w:szCs w:val="30"/>
          <w:lang w:eastAsia="en-US"/>
        </w:rPr>
        <w:t xml:space="preserve">применять </w:t>
      </w:r>
      <w:r w:rsidRPr="00930791">
        <w:rPr>
          <w:rFonts w:eastAsia="SimSun"/>
          <w:bCs/>
          <w:sz w:val="30"/>
          <w:szCs w:val="30"/>
        </w:rPr>
        <w:t>свойства степеней с натуральным, целым и рациональным показателями</w:t>
      </w:r>
      <w:r w:rsidRPr="00930791">
        <w:rPr>
          <w:rFonts w:eastAsia="SimSun"/>
          <w:sz w:val="30"/>
          <w:szCs w:val="30"/>
          <w:lang w:eastAsia="en-US"/>
        </w:rPr>
        <w:t xml:space="preserve"> для нахождения значений числовых выражений и преобразования выражений;</w:t>
      </w:r>
    </w:p>
    <w:p w14:paraId="6665E222" w14:textId="77777777" w:rsidR="003307E1" w:rsidRPr="00930791" w:rsidRDefault="003307E1" w:rsidP="00330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применять основное логарифмическое тождество и свойства логарифмов для упрощения выражений;</w:t>
      </w:r>
    </w:p>
    <w:p w14:paraId="6DA13014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выполнять тождественные преобразования показательных и логарифмических выражений.</w:t>
      </w:r>
    </w:p>
    <w:p w14:paraId="5BBE6786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eastAsia="ru-RU"/>
        </w:rPr>
      </w:pPr>
    </w:p>
    <w:p w14:paraId="32966E0D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Уравнения и неравенства</w:t>
      </w:r>
    </w:p>
    <w:p w14:paraId="5008B18D" w14:textId="77777777" w:rsidR="003307E1" w:rsidRPr="00930791" w:rsidRDefault="003307E1" w:rsidP="00330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i/>
          <w:iCs/>
          <w:sz w:val="30"/>
          <w:szCs w:val="30"/>
        </w:rPr>
        <w:t>Абитуриент должен знать</w:t>
      </w:r>
      <w:r w:rsidRPr="00930791">
        <w:rPr>
          <w:rFonts w:ascii="Times New Roman" w:hAnsi="Times New Roman" w:cs="Times New Roman"/>
          <w:sz w:val="30"/>
          <w:szCs w:val="30"/>
        </w:rPr>
        <w:t>:</w:t>
      </w:r>
    </w:p>
    <w:p w14:paraId="78905D57" w14:textId="77777777" w:rsidR="003307E1" w:rsidRPr="00930791" w:rsidRDefault="003307E1" w:rsidP="00330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свойства числовых неравенств;</w:t>
      </w:r>
    </w:p>
    <w:p w14:paraId="5559BAC1" w14:textId="77777777" w:rsidR="003307E1" w:rsidRPr="00930791" w:rsidRDefault="003307E1" w:rsidP="00330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способы решения систем линейных уравнений с двумя переменными;</w:t>
      </w:r>
    </w:p>
    <w:p w14:paraId="6E5E6A88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виды квадратных уравнений; </w:t>
      </w:r>
    </w:p>
    <w:p w14:paraId="3729DD3E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формулы: дискриминанта квадратного уравнения; корней квадратного уравнения;</w:t>
      </w:r>
    </w:p>
    <w:p w14:paraId="5C19547C" w14:textId="77777777" w:rsidR="003307E1" w:rsidRPr="00930791" w:rsidRDefault="003307E1" w:rsidP="003307E1">
      <w:pPr>
        <w:pStyle w:val="newncpi"/>
        <w:ind w:firstLine="709"/>
        <w:rPr>
          <w:rFonts w:eastAsia="SimSun"/>
          <w:sz w:val="30"/>
          <w:szCs w:val="30"/>
          <w:lang w:eastAsia="en-US"/>
        </w:rPr>
      </w:pPr>
      <w:r w:rsidRPr="00930791">
        <w:rPr>
          <w:rFonts w:eastAsia="SimSun"/>
          <w:sz w:val="30"/>
          <w:szCs w:val="30"/>
          <w:lang w:eastAsia="en-US"/>
        </w:rPr>
        <w:t>теорему Виета, теорему, обратную теореме Виета;</w:t>
      </w:r>
      <w:r w:rsidRPr="00930791">
        <w:rPr>
          <w:rFonts w:eastAsia="SimSun"/>
          <w:sz w:val="30"/>
          <w:szCs w:val="30"/>
        </w:rPr>
        <w:t xml:space="preserve"> </w:t>
      </w:r>
    </w:p>
    <w:p w14:paraId="52CB0564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основные методы решения иррациональных уравнений;</w:t>
      </w:r>
    </w:p>
    <w:p w14:paraId="519AC031" w14:textId="77777777" w:rsidR="003307E1" w:rsidRPr="00930791" w:rsidRDefault="003307E1" w:rsidP="003307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формулы решения простейших тригонометрических уравнений;</w:t>
      </w:r>
    </w:p>
    <w:p w14:paraId="38CC0319" w14:textId="77777777" w:rsidR="003307E1" w:rsidRPr="00930791" w:rsidRDefault="003307E1" w:rsidP="003307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основные методы решения показательных и логарифмических уравнений и неравенств (</w:t>
      </w:r>
      <w:r w:rsidRPr="00930791">
        <w:rPr>
          <w:rFonts w:ascii="Times New Roman" w:eastAsia="Times New Roman" w:hAnsi="Times New Roman" w:cs="Times New Roman"/>
          <w:sz w:val="30"/>
          <w:szCs w:val="30"/>
        </w:rPr>
        <w:t xml:space="preserve">разложение на множители, </w:t>
      </w:r>
      <w:r w:rsidRPr="00930791">
        <w:rPr>
          <w:rFonts w:ascii="Times New Roman" w:hAnsi="Times New Roman" w:cs="Times New Roman"/>
          <w:sz w:val="30"/>
          <w:szCs w:val="30"/>
        </w:rPr>
        <w:t>заменой переменной</w:t>
      </w:r>
      <w:r w:rsidRPr="00930791">
        <w:rPr>
          <w:rFonts w:ascii="Times New Roman" w:eastAsia="Times New Roman" w:hAnsi="Times New Roman" w:cs="Times New Roman"/>
          <w:sz w:val="30"/>
          <w:szCs w:val="30"/>
        </w:rPr>
        <w:t>)</w:t>
      </w:r>
      <w:r w:rsidRPr="00930791">
        <w:rPr>
          <w:rFonts w:ascii="Times New Roman" w:hAnsi="Times New Roman" w:cs="Times New Roman"/>
          <w:sz w:val="30"/>
          <w:szCs w:val="30"/>
        </w:rPr>
        <w:t>.</w:t>
      </w:r>
    </w:p>
    <w:p w14:paraId="059FB41F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aps/>
          <w:sz w:val="30"/>
          <w:szCs w:val="30"/>
          <w:lang w:eastAsia="ru-RU"/>
        </w:rPr>
      </w:pPr>
      <w:r w:rsidRPr="00930791">
        <w:rPr>
          <w:rFonts w:ascii="Times New Roman" w:hAnsi="Times New Roman" w:cs="Times New Roman"/>
          <w:i/>
          <w:iCs/>
          <w:sz w:val="30"/>
          <w:szCs w:val="30"/>
          <w:lang w:eastAsia="ru-RU"/>
        </w:rPr>
        <w:t xml:space="preserve">Абитуриент должен уметь: </w:t>
      </w:r>
    </w:p>
    <w:p w14:paraId="5ACDBB2A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решать линейные, квадратные уравнения и уравнения, сводящиеся к ним;</w:t>
      </w:r>
    </w:p>
    <w:p w14:paraId="2192130D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решать системы и совокупности линейных неравенств с одной переменной;</w:t>
      </w:r>
    </w:p>
    <w:p w14:paraId="7BF19690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решать дробно-рациональные уравнения;</w:t>
      </w:r>
    </w:p>
    <w:p w14:paraId="7E29FF08" w14:textId="77777777" w:rsidR="003307E1" w:rsidRPr="00930791" w:rsidRDefault="003307E1" w:rsidP="003307E1">
      <w:pPr>
        <w:pStyle w:val="newncpi"/>
        <w:ind w:firstLine="709"/>
        <w:rPr>
          <w:rFonts w:eastAsia="SimSun"/>
          <w:sz w:val="30"/>
          <w:szCs w:val="30"/>
          <w:lang w:eastAsia="en-US"/>
        </w:rPr>
      </w:pPr>
      <w:r w:rsidRPr="00930791">
        <w:rPr>
          <w:rFonts w:eastAsia="SimSun"/>
          <w:sz w:val="30"/>
          <w:szCs w:val="30"/>
          <w:lang w:eastAsia="en-US"/>
        </w:rPr>
        <w:t>решать двойные неравенства;</w:t>
      </w:r>
    </w:p>
    <w:p w14:paraId="2C29C553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решать неравенства методом интервалов;</w:t>
      </w:r>
    </w:p>
    <w:p w14:paraId="5983DEE3" w14:textId="77777777" w:rsidR="003307E1" w:rsidRPr="00930791" w:rsidRDefault="003307E1" w:rsidP="003307E1">
      <w:pPr>
        <w:pStyle w:val="newncpi"/>
        <w:ind w:firstLine="709"/>
        <w:rPr>
          <w:rFonts w:eastAsia="SimSun"/>
          <w:sz w:val="30"/>
          <w:szCs w:val="30"/>
        </w:rPr>
      </w:pPr>
      <w:r w:rsidRPr="00930791">
        <w:rPr>
          <w:rFonts w:eastAsia="SimSun"/>
          <w:sz w:val="30"/>
          <w:szCs w:val="30"/>
        </w:rPr>
        <w:t>решать квадратные неравенства и неравенства, сводящиеся к ним;</w:t>
      </w:r>
    </w:p>
    <w:p w14:paraId="330A8D39" w14:textId="77777777" w:rsidR="003307E1" w:rsidRPr="00930791" w:rsidRDefault="003307E1" w:rsidP="003307E1">
      <w:pPr>
        <w:pStyle w:val="newncpi"/>
        <w:ind w:firstLine="709"/>
        <w:rPr>
          <w:rFonts w:eastAsia="SimSun"/>
          <w:sz w:val="30"/>
          <w:szCs w:val="30"/>
        </w:rPr>
      </w:pPr>
      <w:r w:rsidRPr="00930791">
        <w:rPr>
          <w:rFonts w:eastAsia="SimSun"/>
          <w:sz w:val="30"/>
          <w:szCs w:val="30"/>
        </w:rPr>
        <w:t>решать системы и совокупности неравенств, содержащие квадратные неравенства;</w:t>
      </w:r>
    </w:p>
    <w:p w14:paraId="36D8869E" w14:textId="77777777" w:rsidR="003307E1" w:rsidRPr="00930791" w:rsidRDefault="003307E1" w:rsidP="003307E1">
      <w:pPr>
        <w:pStyle w:val="newncpi"/>
        <w:ind w:firstLine="709"/>
        <w:rPr>
          <w:rFonts w:eastAsia="SimSun"/>
          <w:sz w:val="30"/>
          <w:szCs w:val="30"/>
          <w:lang w:eastAsia="en-US"/>
        </w:rPr>
      </w:pPr>
      <w:r w:rsidRPr="00930791">
        <w:rPr>
          <w:rFonts w:eastAsia="SimSun"/>
          <w:sz w:val="30"/>
          <w:szCs w:val="30"/>
          <w:lang w:eastAsia="en-US"/>
        </w:rPr>
        <w:t>решать дробно-рациональные неравенства методом интервалов;</w:t>
      </w:r>
    </w:p>
    <w:p w14:paraId="2BB13D1B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решать системы уравнений с двумя переменными;</w:t>
      </w:r>
    </w:p>
    <w:p w14:paraId="49820941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решать иррациональные уравнения;</w:t>
      </w:r>
    </w:p>
    <w:p w14:paraId="1CA9D14A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решать простейшие тригонометрические уравнения </w:t>
      </w:r>
      <m:oMath>
        <m:func>
          <m:func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sin</m:t>
            </m:r>
          </m:fName>
          <m:e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x</m:t>
            </m:r>
          </m:e>
        </m:func>
        <m:r>
          <w:rPr>
            <w:rFonts w:ascii="Cambria Math" w:hAnsi="Cambria Math" w:cs="Times New Roman"/>
            <w:sz w:val="30"/>
            <w:szCs w:val="30"/>
          </w:rPr>
          <m:t>=a</m:t>
        </m:r>
      </m:oMath>
      <w:r w:rsidRPr="00930791">
        <w:rPr>
          <w:rFonts w:ascii="Times New Roman" w:hAnsi="Times New Roman" w:cs="Times New Roman"/>
          <w:sz w:val="30"/>
          <w:szCs w:val="30"/>
        </w:rPr>
        <w:t>,</w:t>
      </w:r>
      <m:oMath>
        <m:r>
          <w:rPr>
            <w:rFonts w:ascii="Cambria Math" w:hAnsi="Cambria Math" w:cs="Times New Roman"/>
            <w:sz w:val="30"/>
            <w:szCs w:val="30"/>
          </w:rPr>
          <m:t xml:space="preserve"> </m:t>
        </m:r>
        <m:func>
          <m:func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cos</m:t>
            </m:r>
          </m:fName>
          <m:e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x</m:t>
            </m:r>
          </m:e>
        </m:func>
        <m:r>
          <w:rPr>
            <w:rFonts w:ascii="Cambria Math" w:hAnsi="Cambria Math" w:cs="Times New Roman"/>
            <w:sz w:val="30"/>
            <w:szCs w:val="30"/>
          </w:rPr>
          <m:t>= a</m:t>
        </m:r>
      </m:oMath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m:oMath>
        <m:func>
          <m:func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tg</m:t>
            </m:r>
          </m:fName>
          <m:e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x</m:t>
            </m:r>
          </m:e>
        </m:func>
        <m:r>
          <w:rPr>
            <w:rFonts w:ascii="Cambria Math" w:hAnsi="Cambria Math" w:cs="Times New Roman"/>
            <w:sz w:val="30"/>
            <w:szCs w:val="30"/>
          </w:rPr>
          <m:t>=a</m:t>
        </m:r>
      </m:oMath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m:oMath>
        <m:func>
          <m:func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ctg</m:t>
            </m:r>
          </m:fName>
          <m:e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x</m:t>
            </m:r>
          </m:e>
        </m:func>
        <m:r>
          <w:rPr>
            <w:rFonts w:ascii="Cambria Math" w:hAnsi="Cambria Math" w:cs="Times New Roman"/>
            <w:sz w:val="30"/>
            <w:szCs w:val="30"/>
          </w:rPr>
          <m:t>=a</m:t>
        </m:r>
      </m:oMath>
      <w:r w:rsidRPr="00930791">
        <w:rPr>
          <w:rFonts w:ascii="Times New Roman" w:hAnsi="Times New Roman" w:cs="Times New Roman"/>
          <w:sz w:val="30"/>
          <w:szCs w:val="30"/>
        </w:rPr>
        <w:t xml:space="preserve"> и уравнения, сводящиеся к ним (методами </w:t>
      </w:r>
      <w:r w:rsidRPr="00930791">
        <w:rPr>
          <w:rFonts w:ascii="Times New Roman" w:hAnsi="Times New Roman" w:cs="Times New Roman"/>
          <w:sz w:val="30"/>
          <w:szCs w:val="30"/>
        </w:rPr>
        <w:lastRenderedPageBreak/>
        <w:t>разложения на множители, заменой переменной), однородные тригонометрические уравнения;</w:t>
      </w:r>
    </w:p>
    <w:p w14:paraId="39CED315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2" w:name="_Hlk206771173"/>
      <w:r w:rsidRPr="00930791">
        <w:rPr>
          <w:rFonts w:ascii="Times New Roman" w:eastAsia="Times New Roman" w:hAnsi="Times New Roman" w:cs="Times New Roman"/>
          <w:sz w:val="30"/>
          <w:szCs w:val="30"/>
        </w:rPr>
        <w:t xml:space="preserve">решать показательные и логарифмические уравнения с </w:t>
      </w:r>
      <w:bookmarkEnd w:id="2"/>
      <w:r w:rsidRPr="00930791">
        <w:rPr>
          <w:rFonts w:ascii="Times New Roman" w:eastAsia="Times New Roman" w:hAnsi="Times New Roman" w:cs="Times New Roman"/>
          <w:sz w:val="30"/>
          <w:szCs w:val="30"/>
        </w:rPr>
        <w:t>использованием свойств показательной и логарифмической функций;</w:t>
      </w:r>
    </w:p>
    <w:p w14:paraId="4E84A63E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0791">
        <w:rPr>
          <w:rFonts w:ascii="Times New Roman" w:eastAsia="Times New Roman" w:hAnsi="Times New Roman" w:cs="Times New Roman"/>
          <w:sz w:val="30"/>
          <w:szCs w:val="30"/>
        </w:rPr>
        <w:t xml:space="preserve">решать показательные и логарифмические уравнения разложением на множители, </w:t>
      </w:r>
      <w:r w:rsidRPr="00930791">
        <w:rPr>
          <w:rFonts w:ascii="Times New Roman" w:hAnsi="Times New Roman" w:cs="Times New Roman"/>
          <w:sz w:val="30"/>
          <w:szCs w:val="30"/>
        </w:rPr>
        <w:t>заменой переменной</w:t>
      </w:r>
      <w:r w:rsidRPr="00930791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51EA7BA7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0791">
        <w:rPr>
          <w:rFonts w:ascii="Times New Roman" w:eastAsia="Times New Roman" w:hAnsi="Times New Roman" w:cs="Times New Roman"/>
          <w:sz w:val="30"/>
          <w:szCs w:val="30"/>
        </w:rPr>
        <w:t>решать однородные показательные уравнения;</w:t>
      </w:r>
    </w:p>
    <w:p w14:paraId="2B969B6C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0791">
        <w:rPr>
          <w:rFonts w:ascii="Times New Roman" w:eastAsia="Times New Roman" w:hAnsi="Times New Roman" w:cs="Times New Roman"/>
          <w:sz w:val="30"/>
          <w:szCs w:val="30"/>
        </w:rPr>
        <w:t>решать показательные и логарифмические неравенства с использованием свойств показательной и логарифмической функций;</w:t>
      </w:r>
    </w:p>
    <w:p w14:paraId="4BD54B56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0791">
        <w:rPr>
          <w:rFonts w:ascii="Times New Roman" w:eastAsia="Times New Roman" w:hAnsi="Times New Roman" w:cs="Times New Roman"/>
          <w:sz w:val="30"/>
          <w:szCs w:val="30"/>
        </w:rPr>
        <w:t>решать показательные и логарифмические неравенства разложением на множители, заменой переменной;</w:t>
      </w:r>
    </w:p>
    <w:p w14:paraId="50B7F88F" w14:textId="77777777" w:rsidR="003307E1" w:rsidRPr="00930791" w:rsidRDefault="003307E1" w:rsidP="003307E1">
      <w:pPr>
        <w:pStyle w:val="newncpi"/>
        <w:ind w:firstLine="709"/>
        <w:rPr>
          <w:sz w:val="30"/>
          <w:szCs w:val="30"/>
        </w:rPr>
      </w:pPr>
      <w:r w:rsidRPr="00930791">
        <w:rPr>
          <w:rFonts w:eastAsia="SimSun"/>
          <w:sz w:val="30"/>
          <w:szCs w:val="30"/>
        </w:rPr>
        <w:t>решать текстовые задачи арифметическим способом, с помощью уравнений и систем уравнений.</w:t>
      </w:r>
    </w:p>
    <w:p w14:paraId="3CC76961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9228980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Координаты и функции</w:t>
      </w:r>
    </w:p>
    <w:p w14:paraId="4D01D67B" w14:textId="77777777" w:rsidR="003307E1" w:rsidRPr="00930791" w:rsidRDefault="003307E1" w:rsidP="00330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i/>
          <w:iCs/>
          <w:sz w:val="30"/>
          <w:szCs w:val="30"/>
        </w:rPr>
        <w:t>Абитуриент должен знать</w:t>
      </w:r>
      <w:r w:rsidRPr="00930791">
        <w:rPr>
          <w:rFonts w:ascii="Times New Roman" w:hAnsi="Times New Roman" w:cs="Times New Roman"/>
          <w:sz w:val="30"/>
          <w:szCs w:val="30"/>
        </w:rPr>
        <w:t>:</w:t>
      </w:r>
    </w:p>
    <w:p w14:paraId="5A8E0480" w14:textId="77777777" w:rsidR="003307E1" w:rsidRPr="00930791" w:rsidRDefault="003307E1" w:rsidP="003307E1">
      <w:pPr>
        <w:pStyle w:val="newncpi"/>
        <w:ind w:firstLine="709"/>
        <w:rPr>
          <w:sz w:val="30"/>
          <w:szCs w:val="28"/>
        </w:rPr>
      </w:pPr>
      <w:r w:rsidRPr="00930791">
        <w:rPr>
          <w:sz w:val="30"/>
          <w:szCs w:val="28"/>
        </w:rPr>
        <w:t>алгоритмы построения графика линейной, квадратичной функций;</w:t>
      </w:r>
    </w:p>
    <w:p w14:paraId="154F77D9" w14:textId="77777777" w:rsidR="003307E1" w:rsidRPr="00930791" w:rsidRDefault="003307E1" w:rsidP="003307E1">
      <w:pPr>
        <w:pStyle w:val="newncpi"/>
        <w:ind w:firstLine="709"/>
        <w:rPr>
          <w:sz w:val="30"/>
          <w:szCs w:val="28"/>
        </w:rPr>
      </w:pPr>
      <w:r w:rsidRPr="00930791">
        <w:rPr>
          <w:sz w:val="30"/>
          <w:szCs w:val="28"/>
        </w:rPr>
        <w:t>алгоритм построения графика линейного уравнения с двумя переменными;</w:t>
      </w:r>
    </w:p>
    <w:p w14:paraId="24B56F0A" w14:textId="77777777" w:rsidR="003307E1" w:rsidRPr="00930791" w:rsidRDefault="003307E1" w:rsidP="003307E1">
      <w:pPr>
        <w:pStyle w:val="newncpi"/>
        <w:ind w:firstLine="709"/>
        <w:rPr>
          <w:sz w:val="30"/>
          <w:szCs w:val="28"/>
        </w:rPr>
      </w:pPr>
      <w:r w:rsidRPr="00930791">
        <w:rPr>
          <w:sz w:val="30"/>
          <w:szCs w:val="28"/>
        </w:rPr>
        <w:t xml:space="preserve">свойства и графики функций: </w:t>
      </w:r>
      <m:oMath>
        <m:r>
          <w:rPr>
            <w:rFonts w:ascii="Cambria Math" w:hAnsi="Cambria Math"/>
            <w:sz w:val="30"/>
            <w:szCs w:val="28"/>
          </w:rPr>
          <m:t>y=</m:t>
        </m:r>
        <m:f>
          <m:fPr>
            <m:ctrlPr>
              <w:rPr>
                <w:rFonts w:ascii="Cambria Math" w:hAnsi="Cambria Math"/>
                <w:i/>
                <w:sz w:val="30"/>
                <w:szCs w:val="28"/>
              </w:rPr>
            </m:ctrlPr>
          </m:fPr>
          <m:num>
            <m:r>
              <w:rPr>
                <w:rFonts w:ascii="Cambria Math" w:hAnsi="Cambria Math"/>
                <w:sz w:val="30"/>
                <w:szCs w:val="28"/>
              </w:rPr>
              <m:t>k</m:t>
            </m:r>
          </m:num>
          <m:den>
            <m:r>
              <w:rPr>
                <w:rFonts w:ascii="Cambria Math" w:hAnsi="Cambria Math"/>
                <w:sz w:val="30"/>
                <w:szCs w:val="28"/>
              </w:rPr>
              <m:t>x</m:t>
            </m:r>
          </m:den>
        </m:f>
        <m:r>
          <w:rPr>
            <w:rFonts w:ascii="Cambria Math" w:hAnsi="Cambria Math"/>
            <w:sz w:val="30"/>
            <w:szCs w:val="28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30"/>
                <w:szCs w:val="28"/>
              </w:rPr>
            </m:ctrlPr>
          </m:dPr>
          <m:e>
            <m:r>
              <w:rPr>
                <w:rFonts w:ascii="Cambria Math" w:hAnsi="Cambria Math"/>
                <w:sz w:val="30"/>
                <w:szCs w:val="28"/>
              </w:rPr>
              <m:t>k≠0</m:t>
            </m:r>
          </m:e>
        </m:d>
        <m:r>
          <w:rPr>
            <w:rFonts w:ascii="Cambria Math" w:hAnsi="Cambria Math"/>
            <w:sz w:val="30"/>
            <w:szCs w:val="28"/>
          </w:rPr>
          <m:t>, y=</m:t>
        </m:r>
        <m:sSup>
          <m:sSupPr>
            <m:ctrlPr>
              <w:rPr>
                <w:rFonts w:ascii="Cambria Math" w:hAnsi="Cambria Math"/>
                <w:i/>
                <w:sz w:val="30"/>
                <w:szCs w:val="28"/>
              </w:rPr>
            </m:ctrlPr>
          </m:sSupPr>
          <m:e>
            <m:r>
              <w:rPr>
                <w:rFonts w:ascii="Cambria Math" w:hAnsi="Cambria Math"/>
                <w:sz w:val="30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30"/>
                <w:szCs w:val="28"/>
              </w:rPr>
              <m:t>3</m:t>
            </m:r>
          </m:sup>
        </m:sSup>
        <m:r>
          <w:rPr>
            <w:rFonts w:ascii="Cambria Math" w:hAnsi="Cambria Math"/>
            <w:sz w:val="30"/>
            <w:szCs w:val="28"/>
          </w:rPr>
          <m:t>, y=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30"/>
                <w:szCs w:val="28"/>
              </w:rPr>
            </m:ctrlPr>
          </m:dPr>
          <m:e>
            <m:r>
              <w:rPr>
                <w:rFonts w:ascii="Cambria Math" w:hAnsi="Cambria Math"/>
                <w:sz w:val="30"/>
                <w:szCs w:val="28"/>
              </w:rPr>
              <m:t>x</m:t>
            </m:r>
          </m:e>
        </m:d>
        <m:r>
          <w:rPr>
            <w:rFonts w:ascii="Cambria Math" w:hAnsi="Cambria Math"/>
            <w:sz w:val="30"/>
            <w:szCs w:val="28"/>
          </w:rPr>
          <m:t>, y=</m:t>
        </m:r>
        <m:rad>
          <m:radPr>
            <m:degHide m:val="1"/>
            <m:ctrlPr>
              <w:rPr>
                <w:rFonts w:ascii="Cambria Math" w:hAnsi="Cambria Math"/>
                <w:i/>
                <w:sz w:val="30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30"/>
                <w:szCs w:val="28"/>
              </w:rPr>
              <m:t>x</m:t>
            </m:r>
          </m:e>
        </m:rad>
      </m:oMath>
      <w:r w:rsidRPr="00930791">
        <w:rPr>
          <w:sz w:val="30"/>
          <w:szCs w:val="28"/>
        </w:rPr>
        <w:t>;</w:t>
      </w:r>
    </w:p>
    <w:p w14:paraId="5F7196BE" w14:textId="77777777" w:rsidR="003307E1" w:rsidRPr="00930791" w:rsidRDefault="003307E1" w:rsidP="003307E1">
      <w:pPr>
        <w:pStyle w:val="newncpi"/>
        <w:ind w:firstLine="709"/>
        <w:rPr>
          <w:sz w:val="30"/>
          <w:szCs w:val="30"/>
        </w:rPr>
      </w:pPr>
      <w:r w:rsidRPr="00930791">
        <w:rPr>
          <w:sz w:val="30"/>
          <w:szCs w:val="28"/>
        </w:rPr>
        <w:t>правила построения</w:t>
      </w:r>
      <w:r w:rsidRPr="00930791">
        <w:rPr>
          <w:sz w:val="30"/>
          <w:szCs w:val="30"/>
        </w:rPr>
        <w:t xml:space="preserve"> графиков функций: </w:t>
      </w:r>
      <w:bookmarkStart w:id="3" w:name="_Hlk147848620"/>
      <w:r w:rsidRPr="00930791">
        <w:rPr>
          <w:i/>
          <w:sz w:val="30"/>
          <w:szCs w:val="30"/>
        </w:rPr>
        <w:t xml:space="preserve">y = </w:t>
      </w:r>
      <w:proofErr w:type="gramStart"/>
      <w:r w:rsidRPr="00930791">
        <w:rPr>
          <w:i/>
          <w:sz w:val="30"/>
          <w:szCs w:val="30"/>
        </w:rPr>
        <w:t>f(</w:t>
      </w:r>
      <w:proofErr w:type="gramEnd"/>
      <w:r w:rsidRPr="00930791">
        <w:rPr>
          <w:i/>
          <w:sz w:val="30"/>
          <w:szCs w:val="30"/>
        </w:rPr>
        <w:t>x ± a)</w:t>
      </w:r>
      <w:r w:rsidRPr="00930791">
        <w:rPr>
          <w:sz w:val="30"/>
          <w:szCs w:val="30"/>
        </w:rPr>
        <w:t xml:space="preserve">, </w:t>
      </w:r>
      <w:r w:rsidRPr="00930791">
        <w:rPr>
          <w:i/>
          <w:sz w:val="30"/>
          <w:szCs w:val="30"/>
        </w:rPr>
        <w:t>y = f(x) ± b</w:t>
      </w:r>
      <w:r w:rsidRPr="00930791">
        <w:rPr>
          <w:sz w:val="30"/>
          <w:szCs w:val="30"/>
        </w:rPr>
        <w:t xml:space="preserve">, </w:t>
      </w:r>
      <w:r w:rsidRPr="00930791">
        <w:rPr>
          <w:i/>
          <w:sz w:val="30"/>
          <w:szCs w:val="30"/>
        </w:rPr>
        <w:t>a, b</w:t>
      </w:r>
      <m:oMath>
        <m:r>
          <w:rPr>
            <w:rFonts w:ascii="Cambria Math" w:eastAsia="SimSun" w:hAnsi="Cambria Math"/>
            <w:sz w:val="30"/>
            <w:szCs w:val="30"/>
          </w:rPr>
          <m:t>∈</m:t>
        </m:r>
      </m:oMath>
      <w:r w:rsidRPr="00930791">
        <w:rPr>
          <w:i/>
          <w:sz w:val="30"/>
          <w:szCs w:val="30"/>
        </w:rPr>
        <w:t>R</w:t>
      </w:r>
      <w:r w:rsidRPr="00930791">
        <w:rPr>
          <w:sz w:val="30"/>
          <w:szCs w:val="30"/>
        </w:rPr>
        <w:t xml:space="preserve"> </w:t>
      </w:r>
      <w:bookmarkEnd w:id="3"/>
      <w:r w:rsidRPr="00930791">
        <w:rPr>
          <w:sz w:val="30"/>
          <w:szCs w:val="30"/>
        </w:rPr>
        <w:t xml:space="preserve">с помощью преобразования графика функции </w:t>
      </w:r>
      <w:bookmarkStart w:id="4" w:name="_Hlk147848726"/>
      <w:r w:rsidRPr="00930791">
        <w:rPr>
          <w:i/>
          <w:sz w:val="30"/>
          <w:szCs w:val="30"/>
        </w:rPr>
        <w:t>y = f(x)</w:t>
      </w:r>
      <w:r w:rsidRPr="00930791">
        <w:rPr>
          <w:sz w:val="30"/>
          <w:szCs w:val="30"/>
        </w:rPr>
        <w:t xml:space="preserve">; </w:t>
      </w:r>
      <w:bookmarkEnd w:id="4"/>
    </w:p>
    <w:p w14:paraId="23B0D523" w14:textId="77777777" w:rsidR="003307E1" w:rsidRPr="00930791" w:rsidRDefault="003307E1" w:rsidP="003307E1">
      <w:pPr>
        <w:pStyle w:val="newncpi"/>
        <w:ind w:firstLine="709"/>
        <w:rPr>
          <w:sz w:val="30"/>
          <w:szCs w:val="28"/>
        </w:rPr>
      </w:pPr>
      <w:r w:rsidRPr="00930791">
        <w:rPr>
          <w:sz w:val="30"/>
          <w:szCs w:val="28"/>
        </w:rPr>
        <w:t>формулу длины отрезка с заданными координатами концов;</w:t>
      </w:r>
    </w:p>
    <w:p w14:paraId="51ED5896" w14:textId="77777777" w:rsidR="003307E1" w:rsidRPr="00930791" w:rsidRDefault="003307E1" w:rsidP="003307E1">
      <w:pPr>
        <w:pStyle w:val="newncpi"/>
        <w:ind w:firstLine="709"/>
        <w:rPr>
          <w:sz w:val="30"/>
          <w:szCs w:val="28"/>
        </w:rPr>
      </w:pPr>
      <w:r w:rsidRPr="00930791">
        <w:rPr>
          <w:sz w:val="30"/>
          <w:szCs w:val="28"/>
        </w:rPr>
        <w:t>уравнение окружности;</w:t>
      </w:r>
    </w:p>
    <w:p w14:paraId="196C472A" w14:textId="77777777" w:rsidR="003307E1" w:rsidRPr="00930791" w:rsidRDefault="003307E1" w:rsidP="003307E1">
      <w:pPr>
        <w:pStyle w:val="newncpi"/>
        <w:ind w:firstLine="709"/>
        <w:rPr>
          <w:sz w:val="30"/>
          <w:szCs w:val="28"/>
        </w:rPr>
      </w:pPr>
      <w:r w:rsidRPr="00930791">
        <w:rPr>
          <w:sz w:val="30"/>
          <w:szCs w:val="28"/>
        </w:rPr>
        <w:t xml:space="preserve">формулы </w:t>
      </w:r>
      <w:r w:rsidRPr="00930791">
        <w:rPr>
          <w:i/>
          <w:iCs/>
          <w:sz w:val="30"/>
          <w:szCs w:val="28"/>
        </w:rPr>
        <w:t>n</w:t>
      </w:r>
      <w:r w:rsidRPr="00930791">
        <w:rPr>
          <w:sz w:val="30"/>
          <w:szCs w:val="28"/>
        </w:rPr>
        <w:t>-го члена и суммы n первых членов арифметической и геометрической прогрессий;</w:t>
      </w:r>
    </w:p>
    <w:p w14:paraId="69F2D379" w14:textId="77777777" w:rsidR="003307E1" w:rsidRPr="00930791" w:rsidRDefault="003307E1" w:rsidP="003307E1">
      <w:pPr>
        <w:pStyle w:val="newncpi"/>
        <w:ind w:firstLine="709"/>
        <w:rPr>
          <w:sz w:val="30"/>
          <w:szCs w:val="28"/>
        </w:rPr>
      </w:pPr>
      <w:r w:rsidRPr="00930791">
        <w:rPr>
          <w:sz w:val="30"/>
          <w:szCs w:val="28"/>
        </w:rPr>
        <w:t>характеристические свойства арифметической и геометрической прогрессий;</w:t>
      </w:r>
    </w:p>
    <w:p w14:paraId="23A7B229" w14:textId="77777777" w:rsidR="003307E1" w:rsidRPr="00930791" w:rsidRDefault="003307E1" w:rsidP="003307E1">
      <w:pPr>
        <w:pStyle w:val="newncpi"/>
        <w:ind w:firstLine="709"/>
        <w:rPr>
          <w:sz w:val="30"/>
          <w:szCs w:val="28"/>
        </w:rPr>
      </w:pPr>
      <w:r w:rsidRPr="00930791">
        <w:rPr>
          <w:sz w:val="30"/>
          <w:szCs w:val="28"/>
        </w:rPr>
        <w:t>формулу суммы бесконечно убывающей геометрической прогрессии;</w:t>
      </w:r>
    </w:p>
    <w:p w14:paraId="736A8344" w14:textId="77777777" w:rsidR="003307E1" w:rsidRPr="00930791" w:rsidRDefault="003307E1" w:rsidP="003307E1">
      <w:pPr>
        <w:pStyle w:val="newncpi"/>
        <w:ind w:firstLine="709"/>
        <w:rPr>
          <w:sz w:val="30"/>
          <w:szCs w:val="28"/>
        </w:rPr>
      </w:pPr>
      <w:r w:rsidRPr="00930791">
        <w:rPr>
          <w:sz w:val="30"/>
          <w:szCs w:val="28"/>
        </w:rPr>
        <w:t>свойства и графики тригонометрических функций;</w:t>
      </w:r>
    </w:p>
    <w:p w14:paraId="583AC6A1" w14:textId="77777777" w:rsidR="003307E1" w:rsidRPr="00930791" w:rsidRDefault="003307E1" w:rsidP="0033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28"/>
          <w:lang w:eastAsia="ru-RU"/>
        </w:rPr>
      </w:pPr>
      <w:r w:rsidRPr="00930791">
        <w:rPr>
          <w:rFonts w:ascii="Times New Roman" w:eastAsiaTheme="minorEastAsia" w:hAnsi="Times New Roman" w:cs="Times New Roman"/>
          <w:sz w:val="30"/>
          <w:szCs w:val="28"/>
          <w:lang w:eastAsia="ru-RU"/>
        </w:rPr>
        <w:t xml:space="preserve">правила вычисления производной суммы, разности, произведения, частного функций; </w:t>
      </w:r>
    </w:p>
    <w:p w14:paraId="61E3034D" w14:textId="77777777" w:rsidR="003307E1" w:rsidRPr="00930791" w:rsidRDefault="003307E1" w:rsidP="0033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28"/>
          <w:lang w:eastAsia="ru-RU"/>
        </w:rPr>
      </w:pPr>
      <w:r w:rsidRPr="00930791">
        <w:rPr>
          <w:rFonts w:ascii="Times New Roman" w:eastAsiaTheme="minorEastAsia" w:hAnsi="Times New Roman" w:cs="Times New Roman"/>
          <w:sz w:val="30"/>
          <w:szCs w:val="28"/>
          <w:lang w:eastAsia="ru-RU"/>
        </w:rPr>
        <w:t xml:space="preserve">связь между знаком производной функции и ее возрастанием или убыванием; </w:t>
      </w:r>
    </w:p>
    <w:p w14:paraId="5D0281A1" w14:textId="77777777" w:rsidR="003307E1" w:rsidRPr="00930791" w:rsidRDefault="003307E1" w:rsidP="003307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28"/>
        </w:rPr>
      </w:pPr>
      <w:r w:rsidRPr="00930791">
        <w:rPr>
          <w:rFonts w:ascii="Times New Roman" w:eastAsiaTheme="minorEastAsia" w:hAnsi="Times New Roman" w:cs="Times New Roman"/>
          <w:sz w:val="30"/>
          <w:szCs w:val="28"/>
          <w:lang w:eastAsia="ru-RU"/>
        </w:rPr>
        <w:t>физический и геометрический смысл производной</w:t>
      </w:r>
      <w:r w:rsidRPr="00930791">
        <w:rPr>
          <w:rFonts w:ascii="Times New Roman" w:hAnsi="Times New Roman" w:cs="Times New Roman"/>
          <w:sz w:val="30"/>
          <w:szCs w:val="28"/>
        </w:rPr>
        <w:t>;</w:t>
      </w:r>
    </w:p>
    <w:p w14:paraId="4433E377" w14:textId="77777777" w:rsidR="003307E1" w:rsidRPr="00930791" w:rsidRDefault="003307E1" w:rsidP="003307E1">
      <w:pPr>
        <w:pStyle w:val="newncpi"/>
        <w:ind w:firstLine="709"/>
        <w:rPr>
          <w:sz w:val="30"/>
          <w:szCs w:val="28"/>
        </w:rPr>
      </w:pPr>
      <w:r w:rsidRPr="00930791">
        <w:rPr>
          <w:sz w:val="30"/>
          <w:szCs w:val="28"/>
        </w:rPr>
        <w:t>определение и свойства показательной функции;</w:t>
      </w:r>
    </w:p>
    <w:p w14:paraId="15AA2E3D" w14:textId="77777777" w:rsidR="003307E1" w:rsidRPr="00930791" w:rsidRDefault="003307E1" w:rsidP="003307E1">
      <w:pPr>
        <w:pStyle w:val="newncpi"/>
        <w:ind w:firstLine="709"/>
        <w:rPr>
          <w:sz w:val="30"/>
          <w:szCs w:val="28"/>
        </w:rPr>
      </w:pPr>
      <w:r w:rsidRPr="00930791">
        <w:rPr>
          <w:sz w:val="30"/>
          <w:szCs w:val="28"/>
        </w:rPr>
        <w:t>определение и свойства логарифмической функции.</w:t>
      </w:r>
    </w:p>
    <w:p w14:paraId="3CBCA41D" w14:textId="77777777" w:rsidR="003307E1" w:rsidRPr="00F54920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  <w:lang w:eastAsia="ru-RU"/>
        </w:rPr>
      </w:pPr>
      <w:r w:rsidRPr="00F54920">
        <w:rPr>
          <w:rFonts w:ascii="Times New Roman" w:hAnsi="Times New Roman" w:cs="Times New Roman"/>
          <w:i/>
          <w:iCs/>
          <w:sz w:val="30"/>
          <w:szCs w:val="30"/>
          <w:lang w:eastAsia="ru-RU"/>
        </w:rPr>
        <w:t xml:space="preserve">Абитуриент должен уметь: </w:t>
      </w:r>
    </w:p>
    <w:p w14:paraId="2BF0D117" w14:textId="77777777" w:rsidR="003307E1" w:rsidRPr="00930791" w:rsidRDefault="003307E1" w:rsidP="003307E1">
      <w:pPr>
        <w:pStyle w:val="newncpi"/>
        <w:ind w:firstLine="709"/>
        <w:rPr>
          <w:sz w:val="30"/>
          <w:szCs w:val="30"/>
        </w:rPr>
      </w:pPr>
      <w:r w:rsidRPr="00F54920">
        <w:rPr>
          <w:sz w:val="30"/>
          <w:szCs w:val="30"/>
        </w:rPr>
        <w:t xml:space="preserve">определять </w:t>
      </w:r>
      <w:r w:rsidRPr="00F54920">
        <w:rPr>
          <w:sz w:val="30"/>
          <w:szCs w:val="28"/>
        </w:rPr>
        <w:t>по заданной</w:t>
      </w:r>
      <w:r w:rsidRPr="00F54920">
        <w:rPr>
          <w:sz w:val="30"/>
          <w:szCs w:val="30"/>
        </w:rPr>
        <w:t xml:space="preserve"> на координатной прямой и</w:t>
      </w:r>
      <w:r w:rsidRPr="00F54920">
        <w:rPr>
          <w:sz w:val="30"/>
          <w:szCs w:val="28"/>
        </w:rPr>
        <w:t xml:space="preserve"> в координатной плоскости точке ее координаты</w:t>
      </w:r>
      <w:r w:rsidRPr="00F54920">
        <w:rPr>
          <w:sz w:val="30"/>
          <w:szCs w:val="30"/>
        </w:rPr>
        <w:t>;</w:t>
      </w:r>
    </w:p>
    <w:p w14:paraId="5092300D" w14:textId="77777777" w:rsidR="003307E1" w:rsidRPr="00930791" w:rsidRDefault="003307E1" w:rsidP="003307E1">
      <w:pPr>
        <w:pStyle w:val="newncpi"/>
        <w:ind w:firstLine="709"/>
        <w:rPr>
          <w:sz w:val="30"/>
          <w:szCs w:val="30"/>
        </w:rPr>
      </w:pPr>
      <w:r w:rsidRPr="00930791">
        <w:rPr>
          <w:sz w:val="30"/>
          <w:szCs w:val="30"/>
        </w:rPr>
        <w:lastRenderedPageBreak/>
        <w:t>выполнять построение точки на координатной прямой и координатной плоскости по ее координатам;</w:t>
      </w:r>
    </w:p>
    <w:p w14:paraId="134A549E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0791">
        <w:rPr>
          <w:rFonts w:ascii="Times New Roman" w:eastAsia="Times New Roman" w:hAnsi="Times New Roman" w:cs="Times New Roman"/>
          <w:sz w:val="30"/>
          <w:szCs w:val="30"/>
        </w:rPr>
        <w:t xml:space="preserve">интерпретировать и преобразовывать информацию, представленную в таблицах и диаграммах, отражающую свойства и характеристики реальных процессов и явлений; </w:t>
      </w:r>
    </w:p>
    <w:p w14:paraId="259CE879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0791">
        <w:rPr>
          <w:rFonts w:ascii="Times New Roman" w:eastAsia="Times New Roman" w:hAnsi="Times New Roman" w:cs="Times New Roman"/>
          <w:sz w:val="30"/>
          <w:szCs w:val="30"/>
        </w:rPr>
        <w:t>использовать информацию, представленную в виде таблиц и диаграмм для решения задач;</w:t>
      </w:r>
    </w:p>
    <w:p w14:paraId="0F8F30D8" w14:textId="77777777" w:rsidR="003307E1" w:rsidRPr="00930791" w:rsidRDefault="003307E1" w:rsidP="003307E1">
      <w:pPr>
        <w:pStyle w:val="newncpi"/>
        <w:ind w:firstLine="709"/>
        <w:rPr>
          <w:rFonts w:eastAsia="SimSun"/>
          <w:sz w:val="30"/>
          <w:szCs w:val="30"/>
          <w:lang w:eastAsia="en-US"/>
        </w:rPr>
      </w:pPr>
      <w:r w:rsidRPr="00930791">
        <w:rPr>
          <w:rFonts w:eastAsia="SimSun"/>
          <w:sz w:val="30"/>
          <w:szCs w:val="30"/>
          <w:lang w:eastAsia="en-US"/>
        </w:rPr>
        <w:t xml:space="preserve">строить графики линейной, квадратичной функций; </w:t>
      </w:r>
    </w:p>
    <w:p w14:paraId="03517B81" w14:textId="77777777" w:rsidR="003307E1" w:rsidRPr="00930791" w:rsidRDefault="003307E1" w:rsidP="003307E1">
      <w:pPr>
        <w:pStyle w:val="newncpi"/>
        <w:ind w:firstLine="709"/>
        <w:rPr>
          <w:sz w:val="30"/>
          <w:szCs w:val="28"/>
        </w:rPr>
      </w:pPr>
      <w:r w:rsidRPr="00930791">
        <w:rPr>
          <w:sz w:val="30"/>
          <w:szCs w:val="28"/>
        </w:rPr>
        <w:t>строить графики линейных уравнений с двумя переменными;</w:t>
      </w:r>
    </w:p>
    <w:p w14:paraId="67FBBDB5" w14:textId="77777777" w:rsidR="003307E1" w:rsidRPr="00930791" w:rsidRDefault="003307E1" w:rsidP="003307E1">
      <w:pPr>
        <w:pStyle w:val="newncpi"/>
        <w:ind w:firstLine="709"/>
        <w:rPr>
          <w:rFonts w:eastAsia="SimSun"/>
          <w:sz w:val="30"/>
          <w:szCs w:val="30"/>
          <w:lang w:eastAsia="en-US"/>
        </w:rPr>
      </w:pPr>
      <w:r w:rsidRPr="00930791">
        <w:rPr>
          <w:rFonts w:eastAsia="SimSun"/>
          <w:sz w:val="30"/>
          <w:szCs w:val="30"/>
          <w:lang w:eastAsia="en-US"/>
        </w:rPr>
        <w:t xml:space="preserve">строить графики функций </w:t>
      </w:r>
      <m:oMath>
        <m:r>
          <w:rPr>
            <w:rFonts w:ascii="Cambria Math" w:eastAsia="SimSun" w:hAnsi="Cambria Math"/>
            <w:sz w:val="30"/>
            <w:szCs w:val="30"/>
            <w:lang w:eastAsia="en-US"/>
          </w:rPr>
          <m:t>y=</m:t>
        </m:r>
        <m:f>
          <m:fPr>
            <m:ctrlPr>
              <w:rPr>
                <w:rFonts w:ascii="Cambria Math" w:eastAsia="SimSun" w:hAnsi="Cambria Math"/>
                <w:i/>
                <w:iCs/>
                <w:sz w:val="30"/>
                <w:szCs w:val="30"/>
                <w:lang w:eastAsia="en-US"/>
              </w:rPr>
            </m:ctrlPr>
          </m:fPr>
          <m:num>
            <m:r>
              <w:rPr>
                <w:rFonts w:ascii="Cambria Math" w:eastAsia="SimSun" w:hAnsi="Cambria Math"/>
                <w:sz w:val="30"/>
                <w:szCs w:val="30"/>
                <w:lang w:eastAsia="en-US"/>
              </w:rPr>
              <m:t>k</m:t>
            </m:r>
          </m:num>
          <m:den>
            <m:r>
              <w:rPr>
                <w:rFonts w:ascii="Cambria Math" w:eastAsia="SimSun" w:hAnsi="Cambria Math"/>
                <w:sz w:val="30"/>
                <w:szCs w:val="30"/>
                <w:lang w:eastAsia="en-US"/>
              </w:rPr>
              <m:t>x</m:t>
            </m:r>
          </m:den>
        </m:f>
        <m:r>
          <w:rPr>
            <w:rFonts w:ascii="Cambria Math" w:eastAsia="SimSun" w:hAnsi="Cambria Math"/>
            <w:sz w:val="30"/>
            <w:szCs w:val="30"/>
            <w:lang w:eastAsia="en-US"/>
          </w:rPr>
          <m:t xml:space="preserve"> </m:t>
        </m:r>
        <m:d>
          <m:dPr>
            <m:ctrlPr>
              <w:rPr>
                <w:rFonts w:ascii="Cambria Math" w:eastAsia="SimSun" w:hAnsi="Cambria Math"/>
                <w:i/>
                <w:iCs/>
                <w:sz w:val="30"/>
                <w:szCs w:val="30"/>
                <w:lang w:eastAsia="en-US"/>
              </w:rPr>
            </m:ctrlPr>
          </m:dPr>
          <m:e>
            <m:r>
              <w:rPr>
                <w:rFonts w:ascii="Cambria Math" w:eastAsia="SimSun" w:hAnsi="Cambria Math"/>
                <w:sz w:val="30"/>
                <w:szCs w:val="30"/>
                <w:lang w:eastAsia="en-US"/>
              </w:rPr>
              <m:t>k≠0</m:t>
            </m:r>
          </m:e>
        </m:d>
        <m:r>
          <w:rPr>
            <w:rFonts w:ascii="Cambria Math" w:eastAsia="SimSun" w:hAnsi="Cambria Math"/>
            <w:sz w:val="30"/>
            <w:szCs w:val="30"/>
            <w:lang w:eastAsia="en-US"/>
          </w:rPr>
          <m:t>, y=</m:t>
        </m:r>
        <m:sSup>
          <m:sSupPr>
            <m:ctrlPr>
              <w:rPr>
                <w:rFonts w:ascii="Cambria Math" w:eastAsia="SimSun" w:hAnsi="Cambria Math"/>
                <w:i/>
                <w:iCs/>
                <w:sz w:val="30"/>
                <w:szCs w:val="30"/>
                <w:lang w:eastAsia="en-US"/>
              </w:rPr>
            </m:ctrlPr>
          </m:sSupPr>
          <m:e>
            <m:r>
              <w:rPr>
                <w:rFonts w:ascii="Cambria Math" w:eastAsia="SimSun" w:hAnsi="Cambria Math"/>
                <w:sz w:val="30"/>
                <w:szCs w:val="30"/>
                <w:lang w:eastAsia="en-US"/>
              </w:rPr>
              <m:t>x</m:t>
            </m:r>
          </m:e>
          <m:sup>
            <m:r>
              <w:rPr>
                <w:rFonts w:ascii="Cambria Math" w:eastAsia="SimSun" w:hAnsi="Cambria Math"/>
                <w:sz w:val="30"/>
                <w:szCs w:val="30"/>
                <w:lang w:eastAsia="en-US"/>
              </w:rPr>
              <m:t>3</m:t>
            </m:r>
          </m:sup>
        </m:sSup>
        <m:r>
          <w:rPr>
            <w:rFonts w:ascii="Cambria Math" w:eastAsia="SimSun" w:hAnsi="Cambria Math"/>
            <w:sz w:val="30"/>
            <w:szCs w:val="30"/>
            <w:lang w:eastAsia="en-US"/>
          </w:rPr>
          <m:t>, y=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i/>
                <w:iCs/>
                <w:sz w:val="30"/>
                <w:szCs w:val="30"/>
                <w:lang w:eastAsia="en-US"/>
              </w:rPr>
            </m:ctrlPr>
          </m:dPr>
          <m:e>
            <m:r>
              <w:rPr>
                <w:rFonts w:ascii="Cambria Math" w:eastAsia="SimSun" w:hAnsi="Cambria Math"/>
                <w:sz w:val="30"/>
                <w:szCs w:val="30"/>
                <w:lang w:eastAsia="en-US"/>
              </w:rPr>
              <m:t>x</m:t>
            </m:r>
          </m:e>
        </m:d>
        <m:r>
          <w:rPr>
            <w:rFonts w:ascii="Cambria Math" w:eastAsia="SimSun" w:hAnsi="Cambria Math"/>
            <w:sz w:val="30"/>
            <w:szCs w:val="30"/>
            <w:lang w:eastAsia="en-US"/>
          </w:rPr>
          <m:t>, y=</m:t>
        </m:r>
        <m:rad>
          <m:radPr>
            <m:degHide m:val="1"/>
            <m:ctrlPr>
              <w:rPr>
                <w:rFonts w:ascii="Cambria Math" w:eastAsia="SimSun" w:hAnsi="Cambria Math"/>
                <w:i/>
                <w:iCs/>
                <w:sz w:val="30"/>
                <w:szCs w:val="30"/>
                <w:lang w:eastAsia="en-US"/>
              </w:rPr>
            </m:ctrlPr>
          </m:radPr>
          <m:deg/>
          <m:e>
            <m:r>
              <w:rPr>
                <w:rFonts w:ascii="Cambria Math" w:eastAsia="SimSun" w:hAnsi="Cambria Math"/>
                <w:sz w:val="30"/>
                <w:szCs w:val="30"/>
                <w:lang w:eastAsia="en-US"/>
              </w:rPr>
              <m:t>x</m:t>
            </m:r>
          </m:e>
        </m:rad>
      </m:oMath>
      <w:r w:rsidRPr="00930791">
        <w:rPr>
          <w:rFonts w:eastAsia="SimSun"/>
          <w:sz w:val="30"/>
          <w:szCs w:val="30"/>
          <w:lang w:eastAsia="en-US"/>
        </w:rPr>
        <w:t>;</w:t>
      </w:r>
    </w:p>
    <w:p w14:paraId="3FA9AB4A" w14:textId="77777777" w:rsidR="003307E1" w:rsidRPr="00930791" w:rsidRDefault="003307E1" w:rsidP="003307E1">
      <w:pPr>
        <w:pStyle w:val="newncpi"/>
        <w:ind w:firstLine="709"/>
        <w:rPr>
          <w:sz w:val="30"/>
          <w:szCs w:val="28"/>
        </w:rPr>
      </w:pPr>
      <w:r w:rsidRPr="00930791">
        <w:rPr>
          <w:sz w:val="30"/>
          <w:szCs w:val="28"/>
        </w:rPr>
        <w:t xml:space="preserve">находить: область определения и множество значений функции; нули функции; промежутки </w:t>
      </w:r>
      <w:proofErr w:type="spellStart"/>
      <w:r w:rsidRPr="00930791">
        <w:rPr>
          <w:sz w:val="30"/>
          <w:szCs w:val="28"/>
        </w:rPr>
        <w:t>знакопостоянства</w:t>
      </w:r>
      <w:proofErr w:type="spellEnd"/>
      <w:r w:rsidRPr="00930791">
        <w:rPr>
          <w:sz w:val="30"/>
          <w:szCs w:val="28"/>
        </w:rPr>
        <w:t xml:space="preserve"> функции; промежутки возрастания и убывания функции;</w:t>
      </w:r>
    </w:p>
    <w:p w14:paraId="6B1CFAE4" w14:textId="77777777" w:rsidR="003307E1" w:rsidRPr="00930791" w:rsidRDefault="003307E1" w:rsidP="003307E1">
      <w:pPr>
        <w:pStyle w:val="newncpi"/>
        <w:ind w:firstLine="709"/>
        <w:rPr>
          <w:strike/>
          <w:sz w:val="30"/>
          <w:szCs w:val="30"/>
        </w:rPr>
      </w:pPr>
      <w:r w:rsidRPr="00930791">
        <w:rPr>
          <w:rFonts w:eastAsia="SimSun"/>
          <w:sz w:val="30"/>
          <w:szCs w:val="30"/>
          <w:lang w:eastAsia="en-US"/>
        </w:rPr>
        <w:t xml:space="preserve">использовать определения четной, нечетной </w:t>
      </w:r>
      <w:r w:rsidRPr="00930791">
        <w:rPr>
          <w:rFonts w:eastAsia="SimSun"/>
          <w:sz w:val="30"/>
          <w:szCs w:val="30"/>
        </w:rPr>
        <w:t>функций;</w:t>
      </w:r>
    </w:p>
    <w:p w14:paraId="51D1E1D5" w14:textId="77777777" w:rsidR="003307E1" w:rsidRPr="00930791" w:rsidRDefault="003307E1" w:rsidP="003307E1">
      <w:pPr>
        <w:pStyle w:val="newncpi"/>
        <w:ind w:firstLine="709"/>
        <w:rPr>
          <w:sz w:val="30"/>
          <w:szCs w:val="30"/>
        </w:rPr>
      </w:pPr>
      <w:r w:rsidRPr="00930791">
        <w:rPr>
          <w:sz w:val="30"/>
          <w:szCs w:val="30"/>
        </w:rPr>
        <w:t xml:space="preserve">строить графики функций: </w:t>
      </w:r>
      <w:r w:rsidRPr="00930791">
        <w:rPr>
          <w:i/>
          <w:sz w:val="30"/>
          <w:szCs w:val="30"/>
        </w:rPr>
        <w:t xml:space="preserve">y = </w:t>
      </w:r>
      <w:proofErr w:type="gramStart"/>
      <w:r w:rsidRPr="00930791">
        <w:rPr>
          <w:i/>
          <w:sz w:val="30"/>
          <w:szCs w:val="30"/>
        </w:rPr>
        <w:t>f(</w:t>
      </w:r>
      <w:proofErr w:type="gramEnd"/>
      <w:r w:rsidRPr="00930791">
        <w:rPr>
          <w:i/>
          <w:sz w:val="30"/>
          <w:szCs w:val="30"/>
        </w:rPr>
        <w:t>x ± a)</w:t>
      </w:r>
      <w:r w:rsidRPr="00930791">
        <w:rPr>
          <w:sz w:val="30"/>
          <w:szCs w:val="30"/>
        </w:rPr>
        <w:t xml:space="preserve">, </w:t>
      </w:r>
      <w:r w:rsidRPr="00930791">
        <w:rPr>
          <w:i/>
          <w:sz w:val="30"/>
          <w:szCs w:val="30"/>
        </w:rPr>
        <w:t>y = f(x) ± b</w:t>
      </w:r>
      <w:r w:rsidRPr="00930791">
        <w:rPr>
          <w:sz w:val="30"/>
          <w:szCs w:val="30"/>
        </w:rPr>
        <w:t xml:space="preserve">, </w:t>
      </w:r>
      <w:r w:rsidRPr="00930791">
        <w:rPr>
          <w:i/>
          <w:sz w:val="30"/>
          <w:szCs w:val="30"/>
        </w:rPr>
        <w:t>a, b</w:t>
      </w:r>
      <m:oMath>
        <m:r>
          <w:rPr>
            <w:rFonts w:ascii="Cambria Math" w:eastAsia="SimSun" w:hAnsi="Cambria Math"/>
            <w:sz w:val="30"/>
            <w:szCs w:val="30"/>
          </w:rPr>
          <m:t>∈</m:t>
        </m:r>
      </m:oMath>
      <w:r w:rsidRPr="00930791">
        <w:rPr>
          <w:i/>
          <w:sz w:val="30"/>
          <w:szCs w:val="30"/>
        </w:rPr>
        <w:t>R</w:t>
      </w:r>
      <w:r w:rsidRPr="00930791">
        <w:rPr>
          <w:sz w:val="30"/>
          <w:szCs w:val="30"/>
        </w:rPr>
        <w:t xml:space="preserve"> с помощью преобразования графика функции </w:t>
      </w:r>
      <w:r w:rsidRPr="00930791">
        <w:rPr>
          <w:i/>
          <w:sz w:val="30"/>
          <w:szCs w:val="30"/>
        </w:rPr>
        <w:t>y = f(x)</w:t>
      </w:r>
      <w:r w:rsidRPr="00930791">
        <w:rPr>
          <w:sz w:val="30"/>
          <w:szCs w:val="30"/>
        </w:rPr>
        <w:t xml:space="preserve">; </w:t>
      </w:r>
    </w:p>
    <w:p w14:paraId="7BD17C85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eastAsia="Times New Roman" w:hAnsi="Times New Roman" w:cs="Times New Roman"/>
          <w:sz w:val="30"/>
          <w:szCs w:val="30"/>
        </w:rPr>
        <w:t>записывать уравнение окружности с заданным центром и радиусом;</w:t>
      </w:r>
    </w:p>
    <w:p w14:paraId="2EA2F9D9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0791">
        <w:rPr>
          <w:rFonts w:ascii="Times New Roman" w:eastAsia="Times New Roman" w:hAnsi="Times New Roman" w:cs="Times New Roman"/>
          <w:sz w:val="30"/>
          <w:szCs w:val="30"/>
        </w:rPr>
        <w:t xml:space="preserve">находить длину отрезка, зная координаты его концов; </w:t>
      </w:r>
    </w:p>
    <w:p w14:paraId="3D57B34D" w14:textId="77777777" w:rsidR="003307E1" w:rsidRPr="00930791" w:rsidRDefault="003307E1" w:rsidP="003307E1">
      <w:pPr>
        <w:pStyle w:val="newncpi"/>
        <w:ind w:firstLine="709"/>
        <w:rPr>
          <w:sz w:val="30"/>
          <w:szCs w:val="28"/>
        </w:rPr>
      </w:pPr>
      <w:r w:rsidRPr="00930791">
        <w:rPr>
          <w:sz w:val="30"/>
          <w:szCs w:val="28"/>
        </w:rPr>
        <w:t xml:space="preserve">применять: формулы </w:t>
      </w:r>
      <w:r w:rsidRPr="00930791">
        <w:rPr>
          <w:i/>
          <w:iCs/>
          <w:sz w:val="30"/>
          <w:szCs w:val="28"/>
        </w:rPr>
        <w:t>n</w:t>
      </w:r>
      <w:r w:rsidRPr="00930791">
        <w:rPr>
          <w:sz w:val="30"/>
          <w:szCs w:val="28"/>
        </w:rPr>
        <w:t>-го члена для определения члена прогрессии по его номеру и номера члена прогрессии; определения разности арифметической прогрессии и знаменателя геометрической прогрессии; характеристические свойства для определения вида последовательности, решения задач на нахождение элементов прогрессий;</w:t>
      </w:r>
    </w:p>
    <w:p w14:paraId="68867706" w14:textId="77777777" w:rsidR="003307E1" w:rsidRPr="00930791" w:rsidRDefault="003307E1" w:rsidP="003307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28"/>
          <w:lang w:eastAsia="ru-RU"/>
        </w:rPr>
      </w:pPr>
      <w:r w:rsidRPr="00930791">
        <w:rPr>
          <w:rFonts w:ascii="Times New Roman" w:eastAsiaTheme="minorEastAsia" w:hAnsi="Times New Roman" w:cs="Times New Roman"/>
          <w:sz w:val="30"/>
          <w:szCs w:val="28"/>
          <w:lang w:eastAsia="ru-RU"/>
        </w:rPr>
        <w:t>находить сумму бесконечно убывающей геометрической прогрессии;</w:t>
      </w:r>
    </w:p>
    <w:p w14:paraId="09910A28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28"/>
          <w:lang w:eastAsia="ru-RU"/>
        </w:rPr>
      </w:pPr>
      <w:r w:rsidRPr="00930791">
        <w:rPr>
          <w:rFonts w:ascii="Times New Roman" w:eastAsiaTheme="minorEastAsia" w:hAnsi="Times New Roman" w:cs="Times New Roman"/>
          <w:sz w:val="30"/>
          <w:szCs w:val="28"/>
          <w:lang w:eastAsia="ru-RU"/>
        </w:rPr>
        <w:t>строить графики тригонометрических функций и применять их свойства;</w:t>
      </w:r>
    </w:p>
    <w:p w14:paraId="1C3F665E" w14:textId="77777777" w:rsidR="003307E1" w:rsidRPr="00930791" w:rsidRDefault="003307E1" w:rsidP="0033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28"/>
          <w:lang w:eastAsia="ru-RU"/>
        </w:rPr>
      </w:pPr>
      <w:r w:rsidRPr="00930791">
        <w:rPr>
          <w:rFonts w:ascii="Times New Roman" w:eastAsiaTheme="minorEastAsia" w:hAnsi="Times New Roman" w:cs="Times New Roman"/>
          <w:sz w:val="30"/>
          <w:szCs w:val="28"/>
          <w:lang w:eastAsia="ru-RU"/>
        </w:rPr>
        <w:t>применять правила для вычисления производных функций;</w:t>
      </w:r>
    </w:p>
    <w:p w14:paraId="4746E2B7" w14:textId="77777777" w:rsidR="003307E1" w:rsidRPr="00930791" w:rsidRDefault="003307E1" w:rsidP="0033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28"/>
          <w:lang w:eastAsia="ru-RU"/>
        </w:rPr>
      </w:pPr>
      <w:r w:rsidRPr="00930791">
        <w:rPr>
          <w:rFonts w:ascii="Times New Roman" w:eastAsiaTheme="minorEastAsia" w:hAnsi="Times New Roman" w:cs="Times New Roman"/>
          <w:sz w:val="30"/>
          <w:szCs w:val="28"/>
          <w:lang w:eastAsia="ru-RU"/>
        </w:rPr>
        <w:t>находить значения производной в точке;</w:t>
      </w:r>
    </w:p>
    <w:p w14:paraId="057453A9" w14:textId="77777777" w:rsidR="003307E1" w:rsidRPr="00930791" w:rsidRDefault="003307E1" w:rsidP="0033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28"/>
          <w:lang w:eastAsia="ru-RU"/>
        </w:rPr>
      </w:pPr>
      <w:r w:rsidRPr="00930791">
        <w:rPr>
          <w:rFonts w:ascii="Times New Roman" w:eastAsiaTheme="minorEastAsia" w:hAnsi="Times New Roman" w:cs="Times New Roman"/>
          <w:sz w:val="30"/>
          <w:szCs w:val="28"/>
          <w:lang w:eastAsia="ru-RU"/>
        </w:rPr>
        <w:t>определять промежутки монотонности, точки экстремума, экстремумы функции;</w:t>
      </w:r>
    </w:p>
    <w:p w14:paraId="5ABA3151" w14:textId="77777777" w:rsidR="003307E1" w:rsidRPr="00930791" w:rsidRDefault="003307E1" w:rsidP="00330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28"/>
          <w:lang w:eastAsia="ru-RU"/>
        </w:rPr>
      </w:pPr>
      <w:r w:rsidRPr="00930791">
        <w:rPr>
          <w:rFonts w:ascii="Times New Roman" w:eastAsiaTheme="minorEastAsia" w:hAnsi="Times New Roman" w:cs="Times New Roman"/>
          <w:sz w:val="30"/>
          <w:szCs w:val="28"/>
          <w:lang w:eastAsia="ru-RU"/>
        </w:rPr>
        <w:t>строить графики показательной функции с различными основаниями;</w:t>
      </w:r>
    </w:p>
    <w:p w14:paraId="3402CFBC" w14:textId="77777777" w:rsidR="003307E1" w:rsidRPr="00930791" w:rsidRDefault="003307E1" w:rsidP="00330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28"/>
          <w:lang w:eastAsia="ru-RU"/>
        </w:rPr>
      </w:pPr>
      <w:r w:rsidRPr="00930791">
        <w:rPr>
          <w:rFonts w:ascii="Times New Roman" w:eastAsiaTheme="minorEastAsia" w:hAnsi="Times New Roman" w:cs="Times New Roman"/>
          <w:sz w:val="30"/>
          <w:szCs w:val="28"/>
          <w:lang w:eastAsia="ru-RU"/>
        </w:rPr>
        <w:t>применять свойства и графики показательной функции с различными основаниями для сравнения значений показательной функции, определения множества значений, наибольшего и наименьшего значений функции;</w:t>
      </w:r>
    </w:p>
    <w:p w14:paraId="6AE83AEF" w14:textId="77777777" w:rsidR="003307E1" w:rsidRPr="00930791" w:rsidRDefault="003307E1" w:rsidP="00330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28"/>
          <w:lang w:eastAsia="ru-RU"/>
        </w:rPr>
      </w:pPr>
      <w:r w:rsidRPr="00930791">
        <w:rPr>
          <w:rFonts w:ascii="Times New Roman" w:eastAsiaTheme="minorEastAsia" w:hAnsi="Times New Roman" w:cs="Times New Roman"/>
          <w:sz w:val="30"/>
          <w:szCs w:val="28"/>
          <w:lang w:eastAsia="ru-RU"/>
        </w:rPr>
        <w:t>строить графики логарифмической функции с различными основаниями;</w:t>
      </w:r>
    </w:p>
    <w:p w14:paraId="6A29C248" w14:textId="77777777" w:rsidR="003307E1" w:rsidRPr="00930791" w:rsidRDefault="003307E1" w:rsidP="00330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28"/>
          <w:lang w:eastAsia="ru-RU"/>
        </w:rPr>
      </w:pPr>
      <w:r w:rsidRPr="00930791">
        <w:rPr>
          <w:rFonts w:ascii="Times New Roman" w:eastAsiaTheme="minorEastAsia" w:hAnsi="Times New Roman" w:cs="Times New Roman"/>
          <w:sz w:val="30"/>
          <w:szCs w:val="28"/>
          <w:lang w:eastAsia="ru-RU"/>
        </w:rPr>
        <w:t>применять свойства и графики логарифмической функции с различными основаниями для сравнения значений логарифмической функции, нахождения области определения и множества значений, наибольшего и наименьшего значений функции.</w:t>
      </w:r>
    </w:p>
    <w:p w14:paraId="5F0F2DE1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eastAsia="ru-RU"/>
        </w:rPr>
      </w:pPr>
    </w:p>
    <w:p w14:paraId="645FF5E4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lastRenderedPageBreak/>
        <w:t>Геометрические фигуры и их свойства</w:t>
      </w:r>
    </w:p>
    <w:p w14:paraId="50690DE9" w14:textId="77777777" w:rsidR="003307E1" w:rsidRPr="00930791" w:rsidRDefault="003307E1" w:rsidP="003307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28"/>
          <w:lang w:eastAsia="ru-RU"/>
        </w:rPr>
      </w:pPr>
      <w:r w:rsidRPr="00930791">
        <w:rPr>
          <w:rFonts w:ascii="Times New Roman" w:eastAsiaTheme="minorEastAsia" w:hAnsi="Times New Roman" w:cs="Times New Roman"/>
          <w:i/>
          <w:sz w:val="30"/>
          <w:szCs w:val="28"/>
          <w:lang w:eastAsia="ru-RU"/>
        </w:rPr>
        <w:t>Абитуриент должен знать</w:t>
      </w:r>
      <w:r w:rsidRPr="00930791">
        <w:rPr>
          <w:rFonts w:ascii="Times New Roman" w:eastAsiaTheme="minorEastAsia" w:hAnsi="Times New Roman" w:cs="Times New Roman"/>
          <w:sz w:val="30"/>
          <w:szCs w:val="28"/>
          <w:lang w:eastAsia="ru-RU"/>
        </w:rPr>
        <w:t>:</w:t>
      </w:r>
    </w:p>
    <w:p w14:paraId="69477491" w14:textId="77777777" w:rsidR="003307E1" w:rsidRPr="00930791" w:rsidRDefault="003307E1" w:rsidP="003307E1">
      <w:pPr>
        <w:pStyle w:val="newncpi"/>
        <w:ind w:firstLine="709"/>
        <w:rPr>
          <w:sz w:val="30"/>
          <w:szCs w:val="30"/>
        </w:rPr>
      </w:pPr>
      <w:r w:rsidRPr="00930791">
        <w:rPr>
          <w:sz w:val="30"/>
          <w:szCs w:val="30"/>
        </w:rPr>
        <w:t xml:space="preserve">свойства: смежных углов; вертикальных углов; перпендикуляра к прямой; свойства углов при двух параллельных прямых и секущей; </w:t>
      </w:r>
    </w:p>
    <w:p w14:paraId="754FBF1B" w14:textId="77777777" w:rsidR="003307E1" w:rsidRPr="00930791" w:rsidRDefault="003307E1" w:rsidP="003307E1">
      <w:pPr>
        <w:pStyle w:val="newncpi"/>
        <w:ind w:firstLine="709"/>
        <w:rPr>
          <w:sz w:val="30"/>
          <w:szCs w:val="30"/>
        </w:rPr>
      </w:pPr>
      <w:r w:rsidRPr="00930791">
        <w:rPr>
          <w:sz w:val="30"/>
          <w:szCs w:val="30"/>
        </w:rPr>
        <w:t>признаки параллельности прямых;</w:t>
      </w:r>
    </w:p>
    <w:p w14:paraId="0F63663F" w14:textId="77777777" w:rsidR="003307E1" w:rsidRPr="00930791" w:rsidRDefault="003307E1" w:rsidP="003307E1">
      <w:pPr>
        <w:pStyle w:val="newncpi"/>
        <w:ind w:firstLine="709"/>
        <w:rPr>
          <w:sz w:val="30"/>
          <w:szCs w:val="30"/>
        </w:rPr>
      </w:pPr>
      <w:r w:rsidRPr="00930791">
        <w:rPr>
          <w:sz w:val="30"/>
          <w:szCs w:val="30"/>
        </w:rPr>
        <w:t>признаки: равенства треугольников; равенства прямоугольных треугольников;</w:t>
      </w:r>
    </w:p>
    <w:p w14:paraId="7356470A" w14:textId="77777777" w:rsidR="003307E1" w:rsidRPr="000926F2" w:rsidRDefault="003307E1" w:rsidP="003307E1">
      <w:pPr>
        <w:pStyle w:val="newncpi"/>
        <w:ind w:firstLine="709"/>
        <w:rPr>
          <w:sz w:val="30"/>
          <w:szCs w:val="30"/>
        </w:rPr>
      </w:pPr>
      <w:r w:rsidRPr="000926F2">
        <w:rPr>
          <w:sz w:val="30"/>
          <w:szCs w:val="30"/>
        </w:rPr>
        <w:t xml:space="preserve">свойства и признаки: равнобедренного треугольника, параллелограмма, прямоугольника, ромба, квадрата, равнобедренной трапеции; </w:t>
      </w:r>
    </w:p>
    <w:p w14:paraId="4FF047C3" w14:textId="77777777" w:rsidR="003307E1" w:rsidRPr="000926F2" w:rsidRDefault="003307E1" w:rsidP="003307E1">
      <w:pPr>
        <w:pStyle w:val="newncpi"/>
        <w:ind w:firstLine="709"/>
        <w:rPr>
          <w:sz w:val="30"/>
          <w:szCs w:val="30"/>
        </w:rPr>
      </w:pPr>
      <w:r w:rsidRPr="000926F2">
        <w:rPr>
          <w:sz w:val="30"/>
          <w:szCs w:val="30"/>
        </w:rPr>
        <w:t>свойства: средней линии треугольника, средней линии трапеции; медиан треугольника; высот треугольника; биссектрисы треугольника;</w:t>
      </w:r>
    </w:p>
    <w:p w14:paraId="4FFDEADE" w14:textId="77777777" w:rsidR="003307E1" w:rsidRPr="000926F2" w:rsidRDefault="003307E1" w:rsidP="003307E1">
      <w:pPr>
        <w:pStyle w:val="newncpi"/>
        <w:ind w:firstLine="709"/>
        <w:rPr>
          <w:sz w:val="30"/>
          <w:szCs w:val="30"/>
        </w:rPr>
      </w:pPr>
      <w:r w:rsidRPr="000926F2">
        <w:rPr>
          <w:sz w:val="30"/>
          <w:szCs w:val="30"/>
        </w:rPr>
        <w:t xml:space="preserve">теоремы о: сумме углов треугольника; внешнем угле треугольника; соотношении сторон и углов треугольника; соотношении катета и гипотенузы; наклонной и перпендикуляра к прямой; неравенстве треугольника; </w:t>
      </w:r>
    </w:p>
    <w:p w14:paraId="5B28171F" w14:textId="77777777" w:rsidR="003307E1" w:rsidRPr="000926F2" w:rsidRDefault="003307E1" w:rsidP="003307E1">
      <w:pPr>
        <w:pStyle w:val="newncpi"/>
        <w:ind w:firstLine="709"/>
        <w:rPr>
          <w:sz w:val="30"/>
          <w:szCs w:val="30"/>
        </w:rPr>
      </w:pPr>
      <w:r w:rsidRPr="000926F2">
        <w:rPr>
          <w:sz w:val="30"/>
          <w:szCs w:val="30"/>
        </w:rPr>
        <w:t>теоремы: Пифагора, обратную теореме Пифагора</w:t>
      </w:r>
      <w:r w:rsidRPr="000926F2">
        <w:rPr>
          <w:sz w:val="30"/>
          <w:szCs w:val="30"/>
          <w:lang w:val="be-BY"/>
        </w:rPr>
        <w:t>;</w:t>
      </w:r>
      <w:r w:rsidRPr="000926F2">
        <w:rPr>
          <w:sz w:val="30"/>
        </w:rPr>
        <w:t xml:space="preserve"> </w:t>
      </w:r>
      <w:r w:rsidRPr="000926F2">
        <w:rPr>
          <w:sz w:val="30"/>
          <w:szCs w:val="30"/>
        </w:rPr>
        <w:t>о среднем пропорциональном (среднем геометрическом) в прямоугольном треугольнике; Фалеса; синусов; косинусов;</w:t>
      </w:r>
    </w:p>
    <w:p w14:paraId="2C0BDD40" w14:textId="77777777" w:rsidR="003307E1" w:rsidRPr="000926F2" w:rsidRDefault="003307E1" w:rsidP="003307E1">
      <w:pPr>
        <w:pStyle w:val="newncpi"/>
        <w:ind w:firstLine="709"/>
        <w:rPr>
          <w:sz w:val="30"/>
          <w:szCs w:val="30"/>
        </w:rPr>
      </w:pPr>
      <w:r w:rsidRPr="000926F2">
        <w:rPr>
          <w:sz w:val="30"/>
          <w:szCs w:val="30"/>
        </w:rPr>
        <w:t>следствия из теоремы косинусов;</w:t>
      </w:r>
    </w:p>
    <w:p w14:paraId="5E33A3AF" w14:textId="77777777" w:rsidR="003307E1" w:rsidRPr="00930791" w:rsidRDefault="003307E1" w:rsidP="003307E1">
      <w:pPr>
        <w:pStyle w:val="newncpi"/>
        <w:ind w:firstLine="709"/>
        <w:rPr>
          <w:sz w:val="30"/>
          <w:szCs w:val="30"/>
        </w:rPr>
      </w:pPr>
      <w:r w:rsidRPr="000926F2">
        <w:rPr>
          <w:sz w:val="30"/>
          <w:szCs w:val="30"/>
        </w:rPr>
        <w:t>признаки подобия треугольников;</w:t>
      </w:r>
    </w:p>
    <w:p w14:paraId="7E1B5CB1" w14:textId="77777777" w:rsidR="003307E1" w:rsidRPr="00930791" w:rsidRDefault="003307E1" w:rsidP="003307E1">
      <w:pPr>
        <w:pStyle w:val="newncpi"/>
        <w:ind w:firstLine="709"/>
        <w:rPr>
          <w:sz w:val="30"/>
          <w:szCs w:val="30"/>
        </w:rPr>
      </w:pPr>
      <w:r w:rsidRPr="00930791">
        <w:rPr>
          <w:sz w:val="30"/>
          <w:szCs w:val="30"/>
        </w:rPr>
        <w:t>свойства: касательной к окружности; отрезков касательных к окружности, проведенных из одной точки; отрезков пересекающихся хорд; отрезка касательной и отрезков секущей, когда касательная и секущая проходят через одну точку, взятую вне окружности;</w:t>
      </w:r>
    </w:p>
    <w:p w14:paraId="7ABFF69F" w14:textId="77777777" w:rsidR="003307E1" w:rsidRPr="00FF6A8D" w:rsidRDefault="003307E1" w:rsidP="003307E1">
      <w:pPr>
        <w:pStyle w:val="newncpi"/>
        <w:ind w:firstLine="709"/>
        <w:rPr>
          <w:sz w:val="30"/>
          <w:szCs w:val="30"/>
        </w:rPr>
      </w:pPr>
      <w:r w:rsidRPr="00FF6A8D">
        <w:rPr>
          <w:sz w:val="30"/>
          <w:szCs w:val="30"/>
        </w:rPr>
        <w:t>признак касательной к окружности;</w:t>
      </w:r>
    </w:p>
    <w:p w14:paraId="31652993" w14:textId="77777777" w:rsidR="003307E1" w:rsidRPr="00FF6A8D" w:rsidRDefault="003307E1" w:rsidP="003307E1">
      <w:pPr>
        <w:pStyle w:val="newncpi"/>
        <w:ind w:firstLine="709"/>
        <w:rPr>
          <w:sz w:val="30"/>
          <w:szCs w:val="30"/>
        </w:rPr>
      </w:pPr>
      <w:r w:rsidRPr="00FF6A8D">
        <w:rPr>
          <w:sz w:val="30"/>
          <w:szCs w:val="30"/>
        </w:rPr>
        <w:t>свойства и признаки вписанного четырехугольника, описанного четырехугольника;</w:t>
      </w:r>
    </w:p>
    <w:p w14:paraId="10F8B0F7" w14:textId="77777777" w:rsidR="003307E1" w:rsidRPr="00FF6A8D" w:rsidRDefault="003307E1" w:rsidP="003307E1">
      <w:pPr>
        <w:pStyle w:val="newncpi"/>
        <w:ind w:firstLine="709"/>
        <w:rPr>
          <w:sz w:val="30"/>
          <w:szCs w:val="30"/>
        </w:rPr>
      </w:pPr>
      <w:r w:rsidRPr="00FF6A8D">
        <w:rPr>
          <w:sz w:val="30"/>
          <w:szCs w:val="30"/>
        </w:rPr>
        <w:t>теоремы: об окружности, описанной около треугольника; об окружности, вписанной в треугольник;</w:t>
      </w:r>
    </w:p>
    <w:p w14:paraId="2FA9AEED" w14:textId="77777777" w:rsidR="003307E1" w:rsidRPr="00FF6A8D" w:rsidRDefault="003307E1" w:rsidP="003307E1">
      <w:pPr>
        <w:pStyle w:val="newncpi"/>
        <w:ind w:firstLine="709"/>
        <w:rPr>
          <w:sz w:val="30"/>
          <w:szCs w:val="28"/>
        </w:rPr>
      </w:pPr>
      <w:r w:rsidRPr="00FF6A8D">
        <w:rPr>
          <w:sz w:val="30"/>
          <w:szCs w:val="30"/>
        </w:rPr>
        <w:t>аксиомы стереометрии и следствия из</w:t>
      </w:r>
      <w:r w:rsidRPr="00FF6A8D">
        <w:rPr>
          <w:sz w:val="30"/>
          <w:szCs w:val="28"/>
        </w:rPr>
        <w:t xml:space="preserve"> них;</w:t>
      </w:r>
    </w:p>
    <w:p w14:paraId="1BA8809C" w14:textId="77777777" w:rsidR="003307E1" w:rsidRPr="00930791" w:rsidRDefault="003307E1" w:rsidP="00330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28"/>
          <w:lang w:eastAsia="ru-RU"/>
        </w:rPr>
      </w:pPr>
      <w:bookmarkStart w:id="5" w:name="_Hlk173940109"/>
      <w:r w:rsidRPr="00FF6A8D">
        <w:rPr>
          <w:rFonts w:ascii="Times New Roman" w:eastAsiaTheme="minorEastAsia" w:hAnsi="Times New Roman" w:cs="Times New Roman"/>
          <w:sz w:val="30"/>
          <w:szCs w:val="28"/>
          <w:lang w:eastAsia="ru-RU"/>
        </w:rPr>
        <w:t>признаки: параллельности прямых и плоскостей, скрещивающихся прямых, перпендикулярных прямых и плоскостей</w:t>
      </w:r>
      <w:r w:rsidRPr="00930791">
        <w:rPr>
          <w:rFonts w:ascii="Times New Roman" w:eastAsiaTheme="minorEastAsia" w:hAnsi="Times New Roman" w:cs="Times New Roman"/>
          <w:sz w:val="30"/>
          <w:szCs w:val="28"/>
          <w:lang w:eastAsia="ru-RU"/>
        </w:rPr>
        <w:t>;</w:t>
      </w:r>
    </w:p>
    <w:bookmarkEnd w:id="5"/>
    <w:p w14:paraId="2A5A913A" w14:textId="77777777" w:rsidR="003307E1" w:rsidRPr="00930791" w:rsidRDefault="003307E1" w:rsidP="00330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28"/>
          <w:lang w:eastAsia="ru-RU"/>
        </w:rPr>
      </w:pPr>
      <w:r w:rsidRPr="00930791">
        <w:rPr>
          <w:rFonts w:ascii="Times New Roman" w:eastAsiaTheme="minorEastAsia" w:hAnsi="Times New Roman" w:cs="Times New Roman"/>
          <w:sz w:val="30"/>
          <w:szCs w:val="28"/>
          <w:lang w:eastAsia="ru-RU"/>
        </w:rPr>
        <w:t>свойства: призмы, параллелепипеда, пирамиды, усеченной пирамиды;</w:t>
      </w:r>
    </w:p>
    <w:p w14:paraId="6F822C85" w14:textId="77777777" w:rsidR="003307E1" w:rsidRPr="00930791" w:rsidRDefault="003307E1" w:rsidP="00330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28"/>
          <w:lang w:eastAsia="ru-RU"/>
        </w:rPr>
      </w:pPr>
      <w:r w:rsidRPr="00930791">
        <w:rPr>
          <w:rFonts w:ascii="Times New Roman" w:eastAsiaTheme="minorEastAsia" w:hAnsi="Times New Roman" w:cs="Times New Roman"/>
          <w:sz w:val="30"/>
          <w:szCs w:val="28"/>
          <w:lang w:eastAsia="ru-RU"/>
        </w:rPr>
        <w:t>свойства тел вращения: цилиндра, конуса, усеченного конуса, шара (сферы).</w:t>
      </w:r>
    </w:p>
    <w:p w14:paraId="6FF2CAF9" w14:textId="77777777" w:rsidR="003307E1" w:rsidRPr="00930791" w:rsidRDefault="003307E1" w:rsidP="00330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aps/>
          <w:sz w:val="30"/>
          <w:szCs w:val="30"/>
          <w:lang w:eastAsia="ru-RU"/>
        </w:rPr>
      </w:pPr>
      <w:r w:rsidRPr="00930791">
        <w:rPr>
          <w:rFonts w:ascii="Times New Roman" w:hAnsi="Times New Roman" w:cs="Times New Roman"/>
          <w:i/>
          <w:iCs/>
          <w:sz w:val="30"/>
          <w:szCs w:val="30"/>
          <w:lang w:eastAsia="ru-RU"/>
        </w:rPr>
        <w:t xml:space="preserve">Абитуриент должен уметь: </w:t>
      </w:r>
    </w:p>
    <w:p w14:paraId="50619895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применять свойства фигур на плоскости и основные отношения планиметрии </w:t>
      </w:r>
      <w:bookmarkStart w:id="6" w:name="_Hlk147849157"/>
      <w:r w:rsidRPr="00930791">
        <w:rPr>
          <w:rFonts w:ascii="Times New Roman" w:hAnsi="Times New Roman" w:cs="Times New Roman"/>
          <w:sz w:val="30"/>
          <w:szCs w:val="30"/>
        </w:rPr>
        <w:t>при решении задач</w:t>
      </w:r>
      <w:bookmarkEnd w:id="6"/>
      <w:r w:rsidRPr="00930791">
        <w:rPr>
          <w:rFonts w:ascii="Times New Roman" w:hAnsi="Times New Roman" w:cs="Times New Roman"/>
          <w:sz w:val="30"/>
          <w:szCs w:val="30"/>
        </w:rPr>
        <w:t>;</w:t>
      </w:r>
    </w:p>
    <w:p w14:paraId="4B277C25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применять свойства пространственных фигур и основные отношения стереометрии при решении задач.</w:t>
      </w:r>
    </w:p>
    <w:p w14:paraId="44D2867C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eastAsia="ru-RU"/>
        </w:rPr>
      </w:pPr>
    </w:p>
    <w:p w14:paraId="5B7E243A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lastRenderedPageBreak/>
        <w:t>Геометрические величины</w:t>
      </w:r>
    </w:p>
    <w:p w14:paraId="1140B577" w14:textId="77777777" w:rsidR="003307E1" w:rsidRPr="00930791" w:rsidRDefault="003307E1" w:rsidP="003307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28"/>
          <w:lang w:eastAsia="ru-RU"/>
        </w:rPr>
      </w:pPr>
      <w:r w:rsidRPr="00930791">
        <w:rPr>
          <w:rFonts w:ascii="Times New Roman" w:eastAsiaTheme="minorEastAsia" w:hAnsi="Times New Roman" w:cs="Times New Roman"/>
          <w:i/>
          <w:sz w:val="30"/>
          <w:szCs w:val="28"/>
          <w:lang w:eastAsia="ru-RU"/>
        </w:rPr>
        <w:t>Абитуриент должен знать</w:t>
      </w:r>
      <w:r w:rsidRPr="00930791">
        <w:rPr>
          <w:rFonts w:ascii="Times New Roman" w:eastAsiaTheme="minorEastAsia" w:hAnsi="Times New Roman" w:cs="Times New Roman"/>
          <w:sz w:val="30"/>
          <w:szCs w:val="28"/>
          <w:lang w:eastAsia="ru-RU"/>
        </w:rPr>
        <w:t>:</w:t>
      </w:r>
    </w:p>
    <w:p w14:paraId="7A7E5B63" w14:textId="77777777" w:rsidR="003307E1" w:rsidRPr="00930791" w:rsidRDefault="003307E1" w:rsidP="003307E1">
      <w:pPr>
        <w:pStyle w:val="newncpi"/>
        <w:ind w:firstLine="709"/>
        <w:rPr>
          <w:sz w:val="30"/>
          <w:szCs w:val="30"/>
        </w:rPr>
      </w:pPr>
      <w:r w:rsidRPr="00930791">
        <w:rPr>
          <w:sz w:val="30"/>
          <w:szCs w:val="30"/>
        </w:rPr>
        <w:t>определения: многоугольника; диагонали многоугольника; периметра многоугольника; выпуклого многоугольника;</w:t>
      </w:r>
    </w:p>
    <w:p w14:paraId="5C84D7E7" w14:textId="77777777" w:rsidR="003307E1" w:rsidRPr="00930791" w:rsidRDefault="003307E1" w:rsidP="003307E1">
      <w:pPr>
        <w:pStyle w:val="newncpi"/>
        <w:ind w:firstLine="709"/>
        <w:rPr>
          <w:sz w:val="30"/>
          <w:szCs w:val="30"/>
        </w:rPr>
      </w:pPr>
      <w:r w:rsidRPr="00930791">
        <w:rPr>
          <w:sz w:val="30"/>
          <w:szCs w:val="30"/>
        </w:rPr>
        <w:t>формулы для нахождения длины окружности и площади круга;</w:t>
      </w:r>
    </w:p>
    <w:p w14:paraId="6F5BAB55" w14:textId="77777777" w:rsidR="003307E1" w:rsidRPr="00930791" w:rsidRDefault="003307E1" w:rsidP="003307E1">
      <w:pPr>
        <w:pStyle w:val="newncpi"/>
        <w:ind w:firstLine="709"/>
        <w:rPr>
          <w:sz w:val="30"/>
          <w:szCs w:val="30"/>
        </w:rPr>
      </w:pPr>
      <w:r w:rsidRPr="00930791">
        <w:rPr>
          <w:sz w:val="30"/>
          <w:szCs w:val="30"/>
        </w:rPr>
        <w:t>свойства площадей многоугольников;</w:t>
      </w:r>
    </w:p>
    <w:p w14:paraId="2AC8C3BB" w14:textId="77777777" w:rsidR="003307E1" w:rsidRPr="00930791" w:rsidRDefault="003307E1" w:rsidP="003307E1">
      <w:pPr>
        <w:pStyle w:val="newncpi"/>
        <w:ind w:firstLine="709"/>
        <w:rPr>
          <w:sz w:val="30"/>
          <w:szCs w:val="28"/>
        </w:rPr>
      </w:pPr>
      <w:r w:rsidRPr="00930791">
        <w:rPr>
          <w:sz w:val="30"/>
          <w:szCs w:val="30"/>
        </w:rPr>
        <w:t>формулы площади: треугольника, прямоугольного треугольника, равностороннего треугольника, квадрата, прямоугольника, параллелограмма, трапеции, ромба</w:t>
      </w:r>
      <w:r w:rsidRPr="00930791">
        <w:rPr>
          <w:sz w:val="30"/>
          <w:szCs w:val="30"/>
          <w:lang w:val="be-BY"/>
        </w:rPr>
        <w:t>,</w:t>
      </w:r>
      <w:r w:rsidRPr="00930791">
        <w:rPr>
          <w:sz w:val="30"/>
          <w:szCs w:val="30"/>
        </w:rPr>
        <w:t xml:space="preserve"> </w:t>
      </w:r>
      <w:r w:rsidRPr="00930791">
        <w:rPr>
          <w:sz w:val="30"/>
          <w:szCs w:val="28"/>
        </w:rPr>
        <w:t>круга и его сектора, правильных многоугольников;</w:t>
      </w:r>
    </w:p>
    <w:p w14:paraId="7309AD7B" w14:textId="77777777" w:rsidR="003307E1" w:rsidRPr="00930791" w:rsidRDefault="003307E1" w:rsidP="003307E1">
      <w:pPr>
        <w:pStyle w:val="newncpi"/>
        <w:ind w:firstLine="709"/>
        <w:rPr>
          <w:sz w:val="30"/>
          <w:szCs w:val="28"/>
        </w:rPr>
      </w:pPr>
      <w:r w:rsidRPr="00930791">
        <w:rPr>
          <w:sz w:val="30"/>
          <w:szCs w:val="28"/>
        </w:rPr>
        <w:t>свойство площадей подобных треугольников;</w:t>
      </w:r>
    </w:p>
    <w:p w14:paraId="55512BA3" w14:textId="77777777" w:rsidR="003307E1" w:rsidRPr="00930791" w:rsidRDefault="003307E1" w:rsidP="003307E1">
      <w:pPr>
        <w:pStyle w:val="newncpi"/>
        <w:ind w:firstLine="709"/>
        <w:rPr>
          <w:sz w:val="30"/>
          <w:szCs w:val="30"/>
        </w:rPr>
      </w:pPr>
      <w:r w:rsidRPr="00930791">
        <w:rPr>
          <w:sz w:val="30"/>
          <w:szCs w:val="30"/>
        </w:rPr>
        <w:t xml:space="preserve">свойства вписанных углов, опирающихся на одну и ту же дугу, опирающихся на диаметр; </w:t>
      </w:r>
    </w:p>
    <w:p w14:paraId="2603F20B" w14:textId="77777777" w:rsidR="003307E1" w:rsidRPr="00930791" w:rsidRDefault="003307E1" w:rsidP="0033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93079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свойства: параллельных прямых; параллельных прямой и плоскости; параллельных плоскостей; </w:t>
      </w:r>
    </w:p>
    <w:p w14:paraId="00696412" w14:textId="77777777" w:rsidR="003307E1" w:rsidRPr="00930791" w:rsidRDefault="003307E1" w:rsidP="0033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93079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свойства: перпендикулярных прямых; перпендикулярных прямой и плоскости; перпендикулярных плоскостей; </w:t>
      </w:r>
    </w:p>
    <w:p w14:paraId="6630B25F" w14:textId="77777777" w:rsidR="003307E1" w:rsidRPr="00930791" w:rsidRDefault="003307E1" w:rsidP="0033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930791">
        <w:rPr>
          <w:rFonts w:ascii="Times New Roman" w:eastAsiaTheme="minorEastAsia" w:hAnsi="Times New Roman" w:cs="Times New Roman"/>
          <w:sz w:val="30"/>
          <w:szCs w:val="30"/>
          <w:lang w:eastAsia="ru-RU"/>
        </w:rPr>
        <w:t>теорему о трех перпендикулярах;</w:t>
      </w:r>
    </w:p>
    <w:p w14:paraId="7537CA51" w14:textId="77777777" w:rsidR="003307E1" w:rsidRPr="00083BAA" w:rsidRDefault="003307E1" w:rsidP="00330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28"/>
          <w:lang w:val="be-BY" w:eastAsia="ru-RU"/>
        </w:rPr>
      </w:pPr>
      <w:r w:rsidRPr="0093079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формулы: площади боковой и полной поверхностей призмы; площади боковой и полной поверхностей </w:t>
      </w:r>
      <w:r w:rsidRPr="00930791">
        <w:rPr>
          <w:rFonts w:ascii="Times New Roman" w:eastAsiaTheme="minorEastAsia" w:hAnsi="Times New Roman" w:cs="Times New Roman"/>
          <w:sz w:val="30"/>
          <w:szCs w:val="28"/>
          <w:lang w:eastAsia="ru-RU"/>
        </w:rPr>
        <w:t>пирамиды; объема параллелепипеда, призмы, пирамиды; площади сферы; объема шара; площади боковой и полной поверхностей цилиндра; объема цилиндра; площади боковой и полной поверхностей конуса; объема конуса</w:t>
      </w:r>
      <w:r w:rsidRPr="00083BAA">
        <w:rPr>
          <w:rFonts w:ascii="Times New Roman" w:eastAsiaTheme="minorEastAsia" w:hAnsi="Times New Roman" w:cs="Times New Roman"/>
          <w:sz w:val="30"/>
          <w:szCs w:val="28"/>
          <w:highlight w:val="cyan"/>
          <w:lang w:val="be-BY" w:eastAsia="ru-RU"/>
        </w:rPr>
        <w:t>.</w:t>
      </w:r>
    </w:p>
    <w:p w14:paraId="78596B8D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aps/>
          <w:sz w:val="30"/>
          <w:szCs w:val="30"/>
          <w:lang w:eastAsia="ru-RU"/>
        </w:rPr>
      </w:pPr>
      <w:r w:rsidRPr="00930791">
        <w:rPr>
          <w:rFonts w:ascii="Times New Roman" w:hAnsi="Times New Roman" w:cs="Times New Roman"/>
          <w:i/>
          <w:iCs/>
          <w:sz w:val="30"/>
          <w:szCs w:val="30"/>
          <w:lang w:eastAsia="ru-RU"/>
        </w:rPr>
        <w:t xml:space="preserve">Абитуриент должен уметь: </w:t>
      </w:r>
    </w:p>
    <w:p w14:paraId="197FF03E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eastAsiaTheme="minorEastAsia" w:hAnsi="Times New Roman" w:cs="Times New Roman"/>
          <w:sz w:val="30"/>
          <w:szCs w:val="28"/>
          <w:lang w:eastAsia="ru-RU"/>
        </w:rPr>
        <w:t>находить расстояние от точки до</w:t>
      </w:r>
      <w:r w:rsidRPr="00930791">
        <w:rPr>
          <w:rFonts w:ascii="Times New Roman" w:hAnsi="Times New Roman" w:cs="Times New Roman"/>
          <w:sz w:val="30"/>
          <w:szCs w:val="30"/>
        </w:rPr>
        <w:t xml:space="preserve"> плоскости, расстояние между параллельными прямыми, расстояние между параллельными прямой и плоскостью, расстояние между параллельными плоскостями;</w:t>
      </w:r>
    </w:p>
    <w:p w14:paraId="5C304347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находить угол между прямыми;</w:t>
      </w:r>
    </w:p>
    <w:p w14:paraId="4291E2F2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eastAsia="Times New Roman" w:hAnsi="Times New Roman" w:cs="Times New Roman"/>
          <w:sz w:val="30"/>
          <w:szCs w:val="30"/>
        </w:rPr>
        <w:t>находить угол между прямыми в пространстве</w:t>
      </w:r>
      <w:r w:rsidRPr="00930791">
        <w:rPr>
          <w:rFonts w:ascii="Times New Roman" w:hAnsi="Times New Roman" w:cs="Times New Roman"/>
          <w:sz w:val="30"/>
          <w:szCs w:val="30"/>
        </w:rPr>
        <w:t>, угол между прямой и плоскостью, угол между плоскостями;</w:t>
      </w:r>
    </w:p>
    <w:p w14:paraId="71BC23D2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eastAsiaTheme="minorEastAsia" w:hAnsi="Times New Roman" w:cs="Times New Roman"/>
          <w:sz w:val="30"/>
          <w:szCs w:val="28"/>
          <w:lang w:eastAsia="ru-RU"/>
        </w:rPr>
        <w:t>находить объемы и площади поверхностей</w:t>
      </w:r>
      <w:r w:rsidRPr="00930791">
        <w:rPr>
          <w:rFonts w:ascii="Times New Roman" w:hAnsi="Times New Roman" w:cs="Times New Roman"/>
          <w:sz w:val="30"/>
          <w:szCs w:val="30"/>
        </w:rPr>
        <w:t xml:space="preserve"> призмы и пирамиды; </w:t>
      </w:r>
    </w:p>
    <w:p w14:paraId="59B71B2F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28"/>
          <w:lang w:eastAsia="ru-RU"/>
        </w:rPr>
      </w:pPr>
      <w:r w:rsidRPr="00930791">
        <w:rPr>
          <w:rFonts w:ascii="Times New Roman" w:eastAsiaTheme="minorEastAsia" w:hAnsi="Times New Roman" w:cs="Times New Roman"/>
          <w:sz w:val="30"/>
          <w:szCs w:val="28"/>
          <w:lang w:eastAsia="ru-RU"/>
        </w:rPr>
        <w:t>находить объемы и площади поверхностей тел вращения.</w:t>
      </w:r>
    </w:p>
    <w:p w14:paraId="609AC97E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D30C46F" w14:textId="77777777" w:rsidR="003307E1" w:rsidRPr="00FB1A6F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FB1A6F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Геометрические построения </w:t>
      </w:r>
    </w:p>
    <w:p w14:paraId="42ECB21D" w14:textId="77777777" w:rsidR="003307E1" w:rsidRPr="00FB1A6F" w:rsidRDefault="003307E1" w:rsidP="003307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28"/>
          <w:lang w:eastAsia="ru-RU"/>
        </w:rPr>
      </w:pPr>
      <w:r w:rsidRPr="00FB1A6F">
        <w:rPr>
          <w:rFonts w:ascii="Times New Roman" w:eastAsiaTheme="minorEastAsia" w:hAnsi="Times New Roman" w:cs="Times New Roman"/>
          <w:i/>
          <w:sz w:val="30"/>
          <w:szCs w:val="28"/>
          <w:lang w:eastAsia="ru-RU"/>
        </w:rPr>
        <w:t>Абитуриент должен знать</w:t>
      </w:r>
      <w:r w:rsidRPr="00FB1A6F">
        <w:rPr>
          <w:rFonts w:ascii="Times New Roman" w:eastAsiaTheme="minorEastAsia" w:hAnsi="Times New Roman" w:cs="Times New Roman"/>
          <w:sz w:val="30"/>
          <w:szCs w:val="28"/>
          <w:lang w:eastAsia="ru-RU"/>
        </w:rPr>
        <w:t>:</w:t>
      </w:r>
    </w:p>
    <w:p w14:paraId="0D79C992" w14:textId="77777777" w:rsidR="003307E1" w:rsidRPr="00FB1A6F" w:rsidRDefault="003307E1" w:rsidP="003307E1">
      <w:pPr>
        <w:pStyle w:val="newncpi"/>
        <w:ind w:firstLine="709"/>
        <w:rPr>
          <w:sz w:val="30"/>
          <w:szCs w:val="30"/>
          <w:lang w:eastAsia="en-US"/>
        </w:rPr>
      </w:pPr>
      <w:r w:rsidRPr="00FB1A6F">
        <w:rPr>
          <w:sz w:val="30"/>
          <w:szCs w:val="30"/>
          <w:lang w:eastAsia="en-US"/>
        </w:rPr>
        <w:t>основные операции, выполняемые циркулем и линейкой.</w:t>
      </w:r>
    </w:p>
    <w:p w14:paraId="1436A103" w14:textId="77777777" w:rsidR="003307E1" w:rsidRPr="00FB1A6F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aps/>
          <w:sz w:val="30"/>
          <w:szCs w:val="30"/>
          <w:lang w:eastAsia="ru-RU"/>
        </w:rPr>
      </w:pPr>
      <w:r w:rsidRPr="00FB1A6F">
        <w:rPr>
          <w:rFonts w:ascii="Times New Roman" w:hAnsi="Times New Roman" w:cs="Times New Roman"/>
          <w:i/>
          <w:iCs/>
          <w:sz w:val="30"/>
          <w:szCs w:val="30"/>
          <w:lang w:eastAsia="ru-RU"/>
        </w:rPr>
        <w:t xml:space="preserve">Абитуриент должен уметь: </w:t>
      </w:r>
    </w:p>
    <w:p w14:paraId="0ECBA1B2" w14:textId="77777777" w:rsidR="003307E1" w:rsidRPr="00930791" w:rsidRDefault="003307E1" w:rsidP="003307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1A6F">
        <w:rPr>
          <w:rFonts w:ascii="Times New Roman" w:hAnsi="Times New Roman" w:cs="Times New Roman"/>
          <w:sz w:val="30"/>
          <w:szCs w:val="30"/>
        </w:rPr>
        <w:t>решать основные задачи на построение с помощью циркуля и линейки;</w:t>
      </w:r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506E695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0791">
        <w:rPr>
          <w:rFonts w:ascii="Times New Roman" w:eastAsia="Times New Roman" w:hAnsi="Times New Roman" w:cs="Times New Roman"/>
          <w:sz w:val="30"/>
          <w:szCs w:val="30"/>
        </w:rPr>
        <w:t xml:space="preserve">строить сечения многогранников плоскостью на основании аксиом и следствий из них; </w:t>
      </w:r>
    </w:p>
    <w:p w14:paraId="64C8AF74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eastAsia="Times New Roman" w:hAnsi="Times New Roman" w:cs="Times New Roman"/>
          <w:sz w:val="30"/>
          <w:szCs w:val="30"/>
        </w:rPr>
        <w:lastRenderedPageBreak/>
        <w:t>строить сечения многогранников плоскостью на основании теорем о параллельности прямой и плоскости, параллельности плоскостей</w:t>
      </w:r>
      <w:r w:rsidRPr="00930791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01FFE05E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0791">
        <w:rPr>
          <w:rFonts w:ascii="Times New Roman" w:eastAsia="Times New Roman" w:hAnsi="Times New Roman" w:cs="Times New Roman"/>
          <w:sz w:val="30"/>
          <w:szCs w:val="30"/>
        </w:rPr>
        <w:t>строить сечения цилиндра плоскостями, параллельной и перпендикулярной оси цилиндра;</w:t>
      </w:r>
    </w:p>
    <w:p w14:paraId="504F26DA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7ABB">
        <w:rPr>
          <w:rFonts w:ascii="Times New Roman" w:eastAsia="Times New Roman" w:hAnsi="Times New Roman" w:cs="Times New Roman"/>
          <w:sz w:val="30"/>
          <w:szCs w:val="30"/>
        </w:rPr>
        <w:t>строить сечение конуса плоскостью, параллельной его основанию;</w:t>
      </w:r>
      <w:r w:rsidRPr="00930791">
        <w:rPr>
          <w:rFonts w:ascii="Times New Roman" w:eastAsia="Times New Roman" w:hAnsi="Times New Roman" w:cs="Times New Roman"/>
          <w:sz w:val="30"/>
          <w:szCs w:val="30"/>
        </w:rPr>
        <w:t xml:space="preserve"> плоскостью, проходящей через вершину конуса и хорду основания.</w:t>
      </w:r>
    </w:p>
    <w:p w14:paraId="07925597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30"/>
          <w:szCs w:val="30"/>
          <w:lang w:eastAsia="ru-RU"/>
        </w:rPr>
      </w:pPr>
    </w:p>
    <w:p w14:paraId="13EA248D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30"/>
          <w:szCs w:val="30"/>
          <w:lang w:eastAsia="ru-RU"/>
        </w:rPr>
      </w:pPr>
      <w:r w:rsidRPr="00930791">
        <w:rPr>
          <w:rFonts w:ascii="Times New Roman" w:hAnsi="Times New Roman" w:cs="Times New Roman"/>
          <w:caps/>
          <w:sz w:val="30"/>
          <w:szCs w:val="30"/>
          <w:lang w:eastAsia="ru-RU"/>
        </w:rPr>
        <w:t>СОДЕРЖАНИЕ УЧЕБНОГО МАТЕРИАЛА</w:t>
      </w:r>
    </w:p>
    <w:p w14:paraId="1888EC86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Числа и вычисления</w:t>
      </w:r>
    </w:p>
    <w:p w14:paraId="57E6861A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Натуральные числа. Сложение, вычитание, умножение и деление натуральных чисел. Сравнение натуральных чисел. Простые и составные числа. Делитель, кратное. Четные и нечетные числа. Признаки делимости на 2, 3, 4, 5, 9, 10. Деление с остатком. Разложение натурального числа на простые множители. Общий делитель, наибольший общий делитель. Общее кратное, наименьшее общее кратное.</w:t>
      </w:r>
    </w:p>
    <w:p w14:paraId="41B380D7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Целые числа. Действия над целыми числами.</w:t>
      </w:r>
    </w:p>
    <w:p w14:paraId="1E629971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Обыкновенные дроби. Правильные и неправильные дроби. Основное свойство дроби. Сокращение обыкновенных дробей. Сравнение обыкновенных дробей. Сложение, вычитание, умножение и деление обыкновенных дробей. Смешанные числа и действия с ними.</w:t>
      </w:r>
    </w:p>
    <w:p w14:paraId="47A535A7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Десятичные дроби. Сравнение десятичных дробей. Сложение, вычитание, умножение и деление десятичных дробей. Округление чисел.</w:t>
      </w:r>
    </w:p>
    <w:p w14:paraId="28082AF3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Рациональные числа. Действия с рациональными числами.</w:t>
      </w:r>
    </w:p>
    <w:p w14:paraId="5C64799A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Иррациональные числа. Действительные числа. Модуль действительного числа. Геометрический смысл модуля.</w:t>
      </w:r>
    </w:p>
    <w:p w14:paraId="1599F42C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Проценты. Пропорция. Основное свойство пропорции. Прямая и обратная пропорциональные зависимости.</w:t>
      </w:r>
    </w:p>
    <w:p w14:paraId="4E38ECB0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Степень с натуральным и целым показателем. </w:t>
      </w:r>
    </w:p>
    <w:p w14:paraId="78DCF852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Степень с рациональным показателем. </w:t>
      </w:r>
    </w:p>
    <w:p w14:paraId="502F6091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Арифметический квадратный корень и корень </w:t>
      </w:r>
      <w:r w:rsidRPr="00930791">
        <w:rPr>
          <w:rFonts w:ascii="Times New Roman" w:hAnsi="Times New Roman" w:cs="Times New Roman"/>
          <w:i/>
          <w:iCs/>
          <w:sz w:val="30"/>
          <w:szCs w:val="30"/>
        </w:rPr>
        <w:t>n</w:t>
      </w:r>
      <w:r w:rsidRPr="00930791">
        <w:rPr>
          <w:rFonts w:ascii="Times New Roman" w:hAnsi="Times New Roman" w:cs="Times New Roman"/>
          <w:sz w:val="30"/>
          <w:szCs w:val="30"/>
        </w:rPr>
        <w:t>-й степени из действительного числа.</w:t>
      </w:r>
    </w:p>
    <w:p w14:paraId="44988167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Логарифм числа. Десятичный логарифм.</w:t>
      </w:r>
    </w:p>
    <w:p w14:paraId="29A92762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Радиан. Число </w:t>
      </w:r>
      <w:r w:rsidRPr="00930791">
        <w:rPr>
          <w:rFonts w:ascii="Times New Roman" w:hAnsi="Times New Roman" w:cs="Times New Roman"/>
          <w:sz w:val="30"/>
          <w:szCs w:val="30"/>
        </w:rPr>
        <w:sym w:font="Symbol" w:char="F070"/>
      </w:r>
      <w:r w:rsidRPr="00930791">
        <w:rPr>
          <w:rFonts w:ascii="Times New Roman" w:hAnsi="Times New Roman" w:cs="Times New Roman"/>
          <w:sz w:val="30"/>
          <w:szCs w:val="30"/>
        </w:rPr>
        <w:t>.</w:t>
      </w:r>
    </w:p>
    <w:p w14:paraId="5958A1B5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Синус, косинус, тангенс, котангенс произвольного угла.</w:t>
      </w:r>
    </w:p>
    <w:p w14:paraId="3840850E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Арксинус, арккосинус, арктангенс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, арккотангенс</w:t>
      </w:r>
      <w:r w:rsidRPr="00930791">
        <w:rPr>
          <w:rFonts w:ascii="Times New Roman" w:hAnsi="Times New Roman" w:cs="Times New Roman"/>
          <w:sz w:val="30"/>
          <w:szCs w:val="30"/>
        </w:rPr>
        <w:t xml:space="preserve"> числа.</w:t>
      </w:r>
    </w:p>
    <w:p w14:paraId="1E3D3DEF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E7DB71E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Выражения и их преобразования</w:t>
      </w:r>
    </w:p>
    <w:p w14:paraId="27E6C3B4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Числовые выражения. Алгебраические выражения. Тождественно равные выражения. Формулы сокращенного умножения: </w:t>
      </w:r>
    </w:p>
    <w:p w14:paraId="5AEEA702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i/>
          <w:iCs/>
          <w:sz w:val="30"/>
          <w:szCs w:val="30"/>
        </w:rPr>
        <w:t>а</w:t>
      </w:r>
      <w:r w:rsidRPr="00930791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Pr="00930791">
        <w:rPr>
          <w:rFonts w:ascii="Times New Roman" w:hAnsi="Times New Roman" w:cs="Times New Roman"/>
          <w:sz w:val="30"/>
          <w:szCs w:val="30"/>
        </w:rPr>
        <w:t xml:space="preserve"> –</w:t>
      </w:r>
      <w:r w:rsidRPr="00930791">
        <w:rPr>
          <w:rFonts w:ascii="Times New Roman" w:hAnsi="Times New Roman" w:cs="Times New Roman"/>
          <w:i/>
          <w:iCs/>
          <w:sz w:val="30"/>
          <w:szCs w:val="30"/>
          <w:lang w:val="en-US"/>
        </w:rPr>
        <w:t>b</w:t>
      </w:r>
      <w:r w:rsidRPr="00930791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Pr="00930791">
        <w:rPr>
          <w:rFonts w:ascii="Times New Roman" w:hAnsi="Times New Roman" w:cs="Times New Roman"/>
          <w:sz w:val="30"/>
          <w:szCs w:val="30"/>
        </w:rPr>
        <w:t>=(</w:t>
      </w:r>
      <w:r w:rsidRPr="00930791">
        <w:rPr>
          <w:rFonts w:ascii="Times New Roman" w:hAnsi="Times New Roman" w:cs="Times New Roman"/>
          <w:i/>
          <w:iCs/>
          <w:sz w:val="30"/>
          <w:szCs w:val="30"/>
        </w:rPr>
        <w:t>а</w:t>
      </w:r>
      <w:r w:rsidRPr="00930791">
        <w:rPr>
          <w:rFonts w:ascii="Times New Roman" w:hAnsi="Times New Roman" w:cs="Times New Roman"/>
          <w:sz w:val="30"/>
          <w:szCs w:val="30"/>
        </w:rPr>
        <w:t>–</w:t>
      </w:r>
      <w:proofErr w:type="gramStart"/>
      <w:r w:rsidRPr="00930791">
        <w:rPr>
          <w:rFonts w:ascii="Times New Roman" w:hAnsi="Times New Roman" w:cs="Times New Roman"/>
          <w:i/>
          <w:iCs/>
          <w:sz w:val="30"/>
          <w:szCs w:val="30"/>
          <w:lang w:val="en-US"/>
        </w:rPr>
        <w:t>b</w:t>
      </w:r>
      <w:r w:rsidRPr="00930791">
        <w:rPr>
          <w:rFonts w:ascii="Times New Roman" w:hAnsi="Times New Roman" w:cs="Times New Roman"/>
          <w:sz w:val="30"/>
          <w:szCs w:val="30"/>
        </w:rPr>
        <w:t>)∙</w:t>
      </w:r>
      <w:proofErr w:type="gramEnd"/>
      <w:r w:rsidRPr="00930791">
        <w:rPr>
          <w:rFonts w:ascii="Times New Roman" w:hAnsi="Times New Roman" w:cs="Times New Roman"/>
          <w:sz w:val="30"/>
          <w:szCs w:val="30"/>
        </w:rPr>
        <w:t>(</w:t>
      </w:r>
      <w:r w:rsidRPr="00930791">
        <w:rPr>
          <w:rFonts w:ascii="Times New Roman" w:hAnsi="Times New Roman" w:cs="Times New Roman"/>
          <w:i/>
          <w:iCs/>
          <w:sz w:val="30"/>
          <w:szCs w:val="30"/>
          <w:lang w:val="en-US"/>
        </w:rPr>
        <w:t>a</w:t>
      </w:r>
      <w:r w:rsidRPr="00930791">
        <w:rPr>
          <w:rFonts w:ascii="Times New Roman" w:hAnsi="Times New Roman" w:cs="Times New Roman"/>
          <w:sz w:val="30"/>
          <w:szCs w:val="30"/>
        </w:rPr>
        <w:t>+</w:t>
      </w:r>
      <w:r w:rsidRPr="00930791">
        <w:rPr>
          <w:rFonts w:ascii="Times New Roman" w:hAnsi="Times New Roman" w:cs="Times New Roman"/>
          <w:i/>
          <w:iCs/>
          <w:sz w:val="30"/>
          <w:szCs w:val="30"/>
          <w:lang w:val="en-US"/>
        </w:rPr>
        <w:t>b</w:t>
      </w:r>
      <w:r w:rsidRPr="00930791">
        <w:rPr>
          <w:rFonts w:ascii="Times New Roman" w:hAnsi="Times New Roman" w:cs="Times New Roman"/>
          <w:sz w:val="30"/>
          <w:szCs w:val="30"/>
        </w:rPr>
        <w:t>);</w:t>
      </w:r>
    </w:p>
    <w:p w14:paraId="1089D0AB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(</w:t>
      </w:r>
      <w:r w:rsidRPr="00930791">
        <w:rPr>
          <w:rFonts w:ascii="Times New Roman" w:hAnsi="Times New Roman" w:cs="Times New Roman"/>
          <w:i/>
          <w:iCs/>
          <w:sz w:val="30"/>
          <w:szCs w:val="30"/>
          <w:lang w:val="en-US"/>
        </w:rPr>
        <w:t>a</w:t>
      </w:r>
      <w:r w:rsidRPr="00930791">
        <w:rPr>
          <w:rFonts w:ascii="Times New Roman" w:hAnsi="Times New Roman" w:cs="Times New Roman"/>
          <w:sz w:val="30"/>
          <w:szCs w:val="30"/>
        </w:rPr>
        <w:t>+</w:t>
      </w:r>
      <w:r w:rsidRPr="00930791">
        <w:rPr>
          <w:rFonts w:ascii="Times New Roman" w:hAnsi="Times New Roman" w:cs="Times New Roman"/>
          <w:i/>
          <w:iCs/>
          <w:sz w:val="30"/>
          <w:szCs w:val="30"/>
          <w:lang w:val="en-US"/>
        </w:rPr>
        <w:t>b</w:t>
      </w:r>
      <w:r w:rsidRPr="00930791">
        <w:rPr>
          <w:rFonts w:ascii="Times New Roman" w:hAnsi="Times New Roman" w:cs="Times New Roman"/>
          <w:sz w:val="30"/>
          <w:szCs w:val="30"/>
        </w:rPr>
        <w:t>)</w:t>
      </w:r>
      <w:r w:rsidRPr="00930791">
        <w:rPr>
          <w:rFonts w:ascii="Times New Roman" w:hAnsi="Times New Roman" w:cs="Times New Roman"/>
          <w:sz w:val="30"/>
          <w:szCs w:val="30"/>
          <w:vertAlign w:val="superscript"/>
        </w:rPr>
        <w:t xml:space="preserve"> 2</w:t>
      </w:r>
      <w:r w:rsidRPr="00930791">
        <w:rPr>
          <w:rFonts w:ascii="Times New Roman" w:hAnsi="Times New Roman" w:cs="Times New Roman"/>
          <w:sz w:val="30"/>
          <w:szCs w:val="30"/>
        </w:rPr>
        <w:t>=</w:t>
      </w:r>
      <w:r w:rsidRPr="00930791">
        <w:rPr>
          <w:rFonts w:ascii="Times New Roman" w:hAnsi="Times New Roman" w:cs="Times New Roman"/>
          <w:i/>
          <w:iCs/>
          <w:sz w:val="30"/>
          <w:szCs w:val="30"/>
          <w:lang w:val="en-US"/>
        </w:rPr>
        <w:t>a</w:t>
      </w:r>
      <w:r w:rsidRPr="00930791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Pr="00930791">
        <w:rPr>
          <w:rFonts w:ascii="Times New Roman" w:hAnsi="Times New Roman" w:cs="Times New Roman"/>
          <w:sz w:val="30"/>
          <w:szCs w:val="30"/>
        </w:rPr>
        <w:t>+2</w:t>
      </w:r>
      <w:r w:rsidRPr="00930791">
        <w:rPr>
          <w:rFonts w:ascii="Times New Roman" w:hAnsi="Times New Roman" w:cs="Times New Roman"/>
          <w:i/>
          <w:iCs/>
          <w:sz w:val="30"/>
          <w:szCs w:val="30"/>
          <w:lang w:val="en-US"/>
        </w:rPr>
        <w:t>ab</w:t>
      </w:r>
      <w:r w:rsidRPr="00930791">
        <w:rPr>
          <w:rFonts w:ascii="Times New Roman" w:hAnsi="Times New Roman" w:cs="Times New Roman"/>
          <w:sz w:val="30"/>
          <w:szCs w:val="30"/>
        </w:rPr>
        <w:t>+</w:t>
      </w:r>
      <w:r w:rsidRPr="00930791">
        <w:rPr>
          <w:rFonts w:ascii="Times New Roman" w:hAnsi="Times New Roman" w:cs="Times New Roman"/>
          <w:i/>
          <w:iCs/>
          <w:sz w:val="30"/>
          <w:szCs w:val="30"/>
          <w:lang w:val="en-US"/>
        </w:rPr>
        <w:t>b</w:t>
      </w:r>
      <w:r w:rsidRPr="00930791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Pr="00930791">
        <w:rPr>
          <w:rFonts w:ascii="Times New Roman" w:hAnsi="Times New Roman" w:cs="Times New Roman"/>
          <w:sz w:val="30"/>
          <w:szCs w:val="30"/>
        </w:rPr>
        <w:t>;</w:t>
      </w:r>
    </w:p>
    <w:p w14:paraId="1216FAE7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(</w:t>
      </w:r>
      <w:r w:rsidRPr="00930791">
        <w:rPr>
          <w:rFonts w:ascii="Times New Roman" w:hAnsi="Times New Roman" w:cs="Times New Roman"/>
          <w:i/>
          <w:iCs/>
          <w:sz w:val="30"/>
          <w:szCs w:val="30"/>
          <w:lang w:val="en-US"/>
        </w:rPr>
        <w:t>a</w:t>
      </w:r>
      <w:r w:rsidRPr="00930791">
        <w:rPr>
          <w:rFonts w:ascii="Times New Roman" w:hAnsi="Times New Roman" w:cs="Times New Roman"/>
          <w:sz w:val="30"/>
          <w:szCs w:val="30"/>
        </w:rPr>
        <w:t>–</w:t>
      </w:r>
      <w:r w:rsidRPr="00930791">
        <w:rPr>
          <w:rFonts w:ascii="Times New Roman" w:hAnsi="Times New Roman" w:cs="Times New Roman"/>
          <w:i/>
          <w:iCs/>
          <w:sz w:val="30"/>
          <w:szCs w:val="30"/>
          <w:lang w:val="en-US"/>
        </w:rPr>
        <w:t>b</w:t>
      </w:r>
      <w:r w:rsidRPr="00930791">
        <w:rPr>
          <w:rFonts w:ascii="Times New Roman" w:hAnsi="Times New Roman" w:cs="Times New Roman"/>
          <w:sz w:val="30"/>
          <w:szCs w:val="30"/>
        </w:rPr>
        <w:t>)</w:t>
      </w:r>
      <w:r w:rsidRPr="00930791">
        <w:rPr>
          <w:rFonts w:ascii="Times New Roman" w:hAnsi="Times New Roman" w:cs="Times New Roman"/>
          <w:sz w:val="30"/>
          <w:szCs w:val="30"/>
          <w:vertAlign w:val="superscript"/>
        </w:rPr>
        <w:t xml:space="preserve"> 2</w:t>
      </w:r>
      <w:r w:rsidRPr="00930791">
        <w:rPr>
          <w:rFonts w:ascii="Times New Roman" w:hAnsi="Times New Roman" w:cs="Times New Roman"/>
          <w:sz w:val="30"/>
          <w:szCs w:val="30"/>
        </w:rPr>
        <w:t>=</w:t>
      </w:r>
      <w:r w:rsidRPr="00930791">
        <w:rPr>
          <w:rFonts w:ascii="Times New Roman" w:hAnsi="Times New Roman" w:cs="Times New Roman"/>
          <w:i/>
          <w:iCs/>
          <w:sz w:val="30"/>
          <w:szCs w:val="30"/>
          <w:lang w:val="en-US"/>
        </w:rPr>
        <w:t>a</w:t>
      </w:r>
      <w:r w:rsidRPr="00930791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Pr="00930791">
        <w:rPr>
          <w:rFonts w:ascii="Times New Roman" w:hAnsi="Times New Roman" w:cs="Times New Roman"/>
          <w:sz w:val="30"/>
          <w:szCs w:val="30"/>
        </w:rPr>
        <w:t>–2</w:t>
      </w:r>
      <w:r w:rsidRPr="00930791">
        <w:rPr>
          <w:rFonts w:ascii="Times New Roman" w:hAnsi="Times New Roman" w:cs="Times New Roman"/>
          <w:i/>
          <w:iCs/>
          <w:sz w:val="30"/>
          <w:szCs w:val="30"/>
          <w:lang w:val="en-US"/>
        </w:rPr>
        <w:t>ab</w:t>
      </w:r>
      <w:r w:rsidRPr="00930791">
        <w:rPr>
          <w:rFonts w:ascii="Times New Roman" w:hAnsi="Times New Roman" w:cs="Times New Roman"/>
          <w:sz w:val="30"/>
          <w:szCs w:val="30"/>
        </w:rPr>
        <w:t>+</w:t>
      </w:r>
      <w:r w:rsidRPr="00930791">
        <w:rPr>
          <w:rFonts w:ascii="Times New Roman" w:hAnsi="Times New Roman" w:cs="Times New Roman"/>
          <w:i/>
          <w:iCs/>
          <w:sz w:val="30"/>
          <w:szCs w:val="30"/>
          <w:lang w:val="en-US"/>
        </w:rPr>
        <w:t>b</w:t>
      </w:r>
      <w:r w:rsidRPr="00930791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Pr="00930791">
        <w:rPr>
          <w:rFonts w:ascii="Times New Roman" w:hAnsi="Times New Roman" w:cs="Times New Roman"/>
          <w:sz w:val="30"/>
          <w:szCs w:val="30"/>
        </w:rPr>
        <w:t>.</w:t>
      </w:r>
    </w:p>
    <w:p w14:paraId="16A42E09" w14:textId="77777777" w:rsidR="003307E1" w:rsidRPr="00930791" w:rsidRDefault="003307E1" w:rsidP="00330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lastRenderedPageBreak/>
        <w:t>Одночлен и многочлен. Сложение, вычитание, умножение многочленов, деление многочлена на одночлен. Разложение многочлена на множители. Тождественные преобразования многочленов.</w:t>
      </w:r>
    </w:p>
    <w:p w14:paraId="3386D900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Квадратный трехчлен. Разложение квадратного трехчлена на линейные множители.</w:t>
      </w:r>
    </w:p>
    <w:p w14:paraId="573FA4A6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Рациональные дроби. Основное свойство дроби. Действия над алгебраическими дробями. Тождественные преобразования рациональных выражений.</w:t>
      </w:r>
    </w:p>
    <w:p w14:paraId="3F9C515E" w14:textId="77777777" w:rsidR="003307E1" w:rsidRPr="00930791" w:rsidRDefault="003307E1" w:rsidP="003307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Корень </w:t>
      </w:r>
      <w:r w:rsidRPr="00930791">
        <w:rPr>
          <w:rFonts w:ascii="Times New Roman" w:hAnsi="Times New Roman" w:cs="Times New Roman"/>
          <w:i/>
          <w:iCs/>
          <w:sz w:val="30"/>
          <w:szCs w:val="30"/>
          <w:lang w:val="en-US"/>
        </w:rPr>
        <w:t>n</w:t>
      </w:r>
      <w:r w:rsidRPr="00930791">
        <w:rPr>
          <w:rFonts w:ascii="Times New Roman" w:hAnsi="Times New Roman" w:cs="Times New Roman"/>
          <w:sz w:val="30"/>
          <w:szCs w:val="30"/>
        </w:rPr>
        <w:t>-й степени (</w:t>
      </w:r>
      <w:r w:rsidRPr="00930791">
        <w:rPr>
          <w:rFonts w:ascii="Times New Roman" w:hAnsi="Times New Roman" w:cs="Times New Roman"/>
          <w:i/>
          <w:iCs/>
          <w:sz w:val="30"/>
          <w:szCs w:val="30"/>
        </w:rPr>
        <w:t>n</w:t>
      </w:r>
      <w:r w:rsidRPr="00930791">
        <w:rPr>
          <w:rFonts w:ascii="Times New Roman" w:hAnsi="Times New Roman" w:cs="Times New Roman"/>
          <w:sz w:val="30"/>
          <w:szCs w:val="30"/>
        </w:rPr>
        <w:sym w:font="Symbol" w:char="F0CE"/>
      </w:r>
      <w:proofErr w:type="spellStart"/>
      <w:r w:rsidRPr="00930791">
        <w:rPr>
          <w:rFonts w:ascii="Times New Roman" w:hAnsi="Times New Roman" w:cs="Times New Roman"/>
          <w:i/>
          <w:iCs/>
          <w:sz w:val="30"/>
          <w:szCs w:val="30"/>
        </w:rPr>
        <w:t>N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m:oMath>
        <m:r>
          <w:rPr>
            <w:rFonts w:ascii="Cambria Math" w:hAnsi="Cambria Math" w:cs="Times New Roman"/>
            <w:sz w:val="30"/>
            <w:szCs w:val="30"/>
          </w:rPr>
          <m:t>n ≥ 2</m:t>
        </m:r>
      </m:oMath>
      <w:r w:rsidRPr="00930791">
        <w:rPr>
          <w:rFonts w:ascii="Times New Roman" w:hAnsi="Times New Roman" w:cs="Times New Roman"/>
          <w:sz w:val="30"/>
          <w:szCs w:val="30"/>
        </w:rPr>
        <w:t>).</w:t>
      </w:r>
      <w:r w:rsidRPr="00930791">
        <w:rPr>
          <w:rFonts w:ascii="Times New Roman" w:hAnsi="Times New Roman"/>
          <w:sz w:val="30"/>
          <w:szCs w:val="30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</w:rPr>
        <w:t xml:space="preserve">Основные свойства корня </w:t>
      </w:r>
      <w:r w:rsidRPr="00930791">
        <w:rPr>
          <w:rFonts w:ascii="Times New Roman" w:hAnsi="Times New Roman" w:cs="Times New Roman"/>
          <w:i/>
          <w:iCs/>
          <w:sz w:val="30"/>
          <w:szCs w:val="30"/>
        </w:rPr>
        <w:t>n</w:t>
      </w:r>
      <w:r w:rsidRPr="00930791">
        <w:rPr>
          <w:rFonts w:ascii="Times New Roman" w:hAnsi="Times New Roman" w:cs="Times New Roman"/>
          <w:sz w:val="30"/>
          <w:szCs w:val="30"/>
        </w:rPr>
        <w:t>-й степени.</w:t>
      </w:r>
      <w:r w:rsidRPr="00930791">
        <w:rPr>
          <w:rFonts w:ascii="Times New Roman" w:hAnsi="Times New Roman"/>
          <w:sz w:val="30"/>
          <w:szCs w:val="30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</w:rPr>
        <w:t xml:space="preserve">Преобразование выражений, содержащих корни </w:t>
      </w:r>
      <w:r w:rsidRPr="00930791">
        <w:rPr>
          <w:rFonts w:ascii="Times New Roman" w:hAnsi="Times New Roman" w:cs="Times New Roman"/>
          <w:i/>
          <w:iCs/>
          <w:sz w:val="30"/>
          <w:szCs w:val="30"/>
        </w:rPr>
        <w:t>n</w:t>
      </w:r>
      <w:r w:rsidRPr="00930791">
        <w:rPr>
          <w:rFonts w:ascii="Times New Roman" w:hAnsi="Times New Roman" w:cs="Times New Roman"/>
          <w:sz w:val="30"/>
          <w:szCs w:val="30"/>
        </w:rPr>
        <w:t>-й степени.</w:t>
      </w:r>
    </w:p>
    <w:p w14:paraId="6AEA4D8D" w14:textId="77777777" w:rsidR="003307E1" w:rsidRPr="00930791" w:rsidRDefault="003307E1" w:rsidP="003307E1">
      <w:pPr>
        <w:pStyle w:val="31"/>
        <w:ind w:firstLine="709"/>
        <w:rPr>
          <w:rFonts w:ascii="Times New Roman" w:hAnsi="Times New Roman" w:cs="Times New Roman"/>
          <w:color w:val="auto"/>
          <w:sz w:val="30"/>
          <w:szCs w:val="30"/>
        </w:rPr>
      </w:pPr>
      <w:r w:rsidRPr="00930791">
        <w:rPr>
          <w:rFonts w:ascii="Times New Roman" w:hAnsi="Times New Roman" w:cs="Times New Roman"/>
          <w:color w:val="auto"/>
          <w:sz w:val="30"/>
          <w:szCs w:val="30"/>
        </w:rPr>
        <w:t>Соотношения между синусом, косинусом, тангенсом и котангенсом одного и того же угла (тригонометрические тождества).</w:t>
      </w:r>
    </w:p>
    <w:p w14:paraId="39AE0239" w14:textId="77777777" w:rsidR="003307E1" w:rsidRPr="00930791" w:rsidRDefault="003307E1" w:rsidP="0033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28"/>
          <w:lang w:eastAsia="ru-RU"/>
        </w:rPr>
      </w:pPr>
      <w:r w:rsidRPr="008F7ABB">
        <w:rPr>
          <w:rFonts w:ascii="Times New Roman" w:eastAsiaTheme="minorEastAsia" w:hAnsi="Times New Roman" w:cs="Times New Roman"/>
          <w:sz w:val="30"/>
          <w:szCs w:val="28"/>
          <w:lang w:eastAsia="ru-RU"/>
        </w:rPr>
        <w:t>Формулы: приведения; синуса, косинуса, тангенса суммы и разности;</w:t>
      </w:r>
      <w:r w:rsidRPr="00930791">
        <w:rPr>
          <w:rFonts w:ascii="Times New Roman" w:eastAsiaTheme="minorEastAsia" w:hAnsi="Times New Roman" w:cs="Times New Roman"/>
          <w:sz w:val="30"/>
          <w:szCs w:val="28"/>
          <w:lang w:eastAsia="ru-RU"/>
        </w:rPr>
        <w:t xml:space="preserve"> двойного аргумента; преобразования суммы и разности синусов </w:t>
      </w:r>
      <w:r w:rsidRPr="008F7ABB">
        <w:rPr>
          <w:rFonts w:ascii="Times New Roman" w:eastAsiaTheme="minorEastAsia" w:hAnsi="Times New Roman" w:cs="Times New Roman"/>
          <w:sz w:val="30"/>
          <w:szCs w:val="28"/>
          <w:lang w:eastAsia="ru-RU"/>
        </w:rPr>
        <w:t>(косинусов) в произведение.</w:t>
      </w:r>
    </w:p>
    <w:p w14:paraId="6398230A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Тождественные преобразования тригонометрических выражений.</w:t>
      </w:r>
    </w:p>
    <w:p w14:paraId="5E852AC5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Свойства степеней с натуральным и целым показателями.</w:t>
      </w:r>
    </w:p>
    <w:p w14:paraId="35C6B63D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Свойства степеней с рациональным показателем.</w:t>
      </w:r>
    </w:p>
    <w:p w14:paraId="234A0081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Тождественные преобразования выражений, содержащих степени.</w:t>
      </w:r>
    </w:p>
    <w:p w14:paraId="69020D22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Основное логарифмическое тождество.</w:t>
      </w:r>
    </w:p>
    <w:p w14:paraId="0EBEBB01" w14:textId="77777777" w:rsidR="003307E1" w:rsidRPr="00930791" w:rsidRDefault="003307E1" w:rsidP="00330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Логарифм произведения, степени, частного. Формула перехода от одного основания логарифма к другому.</w:t>
      </w:r>
    </w:p>
    <w:p w14:paraId="4618CD2F" w14:textId="77777777" w:rsidR="003307E1" w:rsidRPr="00930791" w:rsidRDefault="003307E1" w:rsidP="00330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Тождественные преобразования выражений, содержащих логарифмы.</w:t>
      </w:r>
    </w:p>
    <w:p w14:paraId="40846A47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eastAsia="ru-RU"/>
        </w:rPr>
      </w:pPr>
    </w:p>
    <w:p w14:paraId="32EDF658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Уравнения и неравенства</w:t>
      </w:r>
    </w:p>
    <w:p w14:paraId="6E104B8F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Уравнение. Корень уравнения. Равносильные уравнения.</w:t>
      </w:r>
    </w:p>
    <w:p w14:paraId="022F92A2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Линейные уравнения с одной переменной. Решение линейных уравнений с одной переменной. </w:t>
      </w:r>
    </w:p>
    <w:p w14:paraId="7618F0B1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Квадратные уравнения. Формулы корней квадратного уравнения.</w:t>
      </w:r>
    </w:p>
    <w:p w14:paraId="35D6BE13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Теорема Виета.</w:t>
      </w:r>
      <w:r w:rsidRPr="00930791">
        <w:rPr>
          <w:sz w:val="30"/>
          <w:szCs w:val="30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</w:rPr>
        <w:t>Теорема, обратная теореме Виета.</w:t>
      </w:r>
    </w:p>
    <w:p w14:paraId="0A46AE8E" w14:textId="77777777" w:rsidR="003307E1" w:rsidRPr="00930791" w:rsidRDefault="003307E1" w:rsidP="003307E1">
      <w:pPr>
        <w:pStyle w:val="newncpi"/>
        <w:ind w:firstLine="709"/>
        <w:rPr>
          <w:rFonts w:eastAsia="SimSun"/>
          <w:sz w:val="30"/>
          <w:szCs w:val="30"/>
          <w:lang w:eastAsia="en-US"/>
        </w:rPr>
      </w:pPr>
      <w:r w:rsidRPr="00930791">
        <w:rPr>
          <w:rFonts w:eastAsia="SimSun"/>
          <w:sz w:val="30"/>
          <w:szCs w:val="30"/>
        </w:rPr>
        <w:t>Рациональные уравнения</w:t>
      </w:r>
      <w:r w:rsidRPr="00930791">
        <w:rPr>
          <w:sz w:val="30"/>
        </w:rPr>
        <w:t xml:space="preserve">, </w:t>
      </w:r>
      <w:r w:rsidRPr="00930791">
        <w:rPr>
          <w:rFonts w:eastAsia="SimSun"/>
          <w:sz w:val="30"/>
          <w:szCs w:val="30"/>
          <w:lang w:eastAsia="en-US"/>
        </w:rPr>
        <w:t>сводящиеся к квадратным уравнениям.</w:t>
      </w:r>
    </w:p>
    <w:p w14:paraId="54A33448" w14:textId="77777777" w:rsidR="003307E1" w:rsidRPr="00930791" w:rsidRDefault="003307E1" w:rsidP="003307E1">
      <w:pPr>
        <w:pStyle w:val="newncpi"/>
        <w:ind w:firstLine="709"/>
        <w:rPr>
          <w:rFonts w:eastAsia="SimSun"/>
          <w:sz w:val="30"/>
          <w:szCs w:val="30"/>
          <w:lang w:eastAsia="en-US"/>
        </w:rPr>
      </w:pPr>
      <w:r w:rsidRPr="00930791">
        <w:rPr>
          <w:rFonts w:eastAsia="SimSun"/>
          <w:sz w:val="30"/>
          <w:szCs w:val="30"/>
          <w:lang w:eastAsia="en-US"/>
        </w:rPr>
        <w:t>Дробно-рациональные уравнения.</w:t>
      </w:r>
    </w:p>
    <w:p w14:paraId="14199EED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Иррациональные уравнения.</w:t>
      </w:r>
    </w:p>
    <w:p w14:paraId="35F2ABBC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Тригонометрические уравнения.</w:t>
      </w:r>
    </w:p>
    <w:p w14:paraId="39B329A2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Числовые неравенства, их геометрическая интерпретация. Свойства числовых неравенств.</w:t>
      </w:r>
    </w:p>
    <w:p w14:paraId="2950F9A1" w14:textId="77777777" w:rsidR="003307E1" w:rsidRPr="00930791" w:rsidRDefault="003307E1" w:rsidP="003307E1">
      <w:pPr>
        <w:pStyle w:val="newncpi"/>
        <w:ind w:firstLine="709"/>
        <w:rPr>
          <w:rFonts w:eastAsia="SimSun"/>
          <w:sz w:val="30"/>
          <w:szCs w:val="30"/>
        </w:rPr>
      </w:pPr>
      <w:r w:rsidRPr="00930791">
        <w:rPr>
          <w:rFonts w:eastAsia="SimSun"/>
          <w:sz w:val="30"/>
          <w:szCs w:val="30"/>
          <w:lang w:eastAsia="en-US"/>
        </w:rPr>
        <w:t xml:space="preserve">Линейные неравенства с одной переменной. Равносильные неравенства. Решение линейных неравенств с одной переменной. </w:t>
      </w:r>
      <w:r w:rsidRPr="00930791">
        <w:rPr>
          <w:rFonts w:eastAsia="SimSun"/>
          <w:sz w:val="30"/>
          <w:szCs w:val="30"/>
        </w:rPr>
        <w:t>Двойные неравенства.</w:t>
      </w:r>
    </w:p>
    <w:p w14:paraId="22855DCC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Квадратные неравенства.</w:t>
      </w:r>
      <w:r w:rsidRPr="00930791">
        <w:rPr>
          <w:rFonts w:ascii="Times New Roman" w:hAnsi="Times New Roman"/>
          <w:sz w:val="30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</w:rPr>
        <w:t>Системы квадратных неравенств, решение систем и совокупностей неравенств.</w:t>
      </w:r>
    </w:p>
    <w:p w14:paraId="716C1972" w14:textId="77777777" w:rsidR="003307E1" w:rsidRPr="00930791" w:rsidRDefault="003307E1" w:rsidP="00330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Рациональные неравенства.</w:t>
      </w:r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Дробно-рациональные неравенства. Метод интервалов для решения рациональных и дробно-рациональны</w:t>
      </w:r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х </w:t>
      </w:r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неравенств. </w:t>
      </w:r>
    </w:p>
    <w:p w14:paraId="5B192F69" w14:textId="77777777" w:rsidR="003307E1" w:rsidRPr="00930791" w:rsidRDefault="003307E1" w:rsidP="00330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Системы линейных, квадратных, рациональных уравнений с двумя переменными.</w:t>
      </w:r>
    </w:p>
    <w:p w14:paraId="703CB8DE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Системы линейных, квадратных, рациональных неравенств с одной переменной.</w:t>
      </w:r>
      <w:r w:rsidRPr="00930791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 </w:t>
      </w:r>
    </w:p>
    <w:p w14:paraId="648D01CD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Показательные и логарифмические уравнения и неравенства.</w:t>
      </w:r>
    </w:p>
    <w:p w14:paraId="108AF7B5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E4D9340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Координаты и функции</w:t>
      </w:r>
    </w:p>
    <w:p w14:paraId="4116D671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Линейные и столбчатые диаграммы.</w:t>
      </w:r>
    </w:p>
    <w:p w14:paraId="242D7EE0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Координатный луч. Координатная прямая и прямоугольная система координат</w:t>
      </w:r>
      <w:r>
        <w:rPr>
          <w:rFonts w:ascii="Times New Roman" w:hAnsi="Times New Roman" w:cs="Times New Roman"/>
          <w:sz w:val="30"/>
          <w:szCs w:val="30"/>
        </w:rPr>
        <w:t xml:space="preserve"> на плоскости</w:t>
      </w:r>
      <w:r w:rsidRPr="00930791">
        <w:rPr>
          <w:rFonts w:ascii="Times New Roman" w:hAnsi="Times New Roman" w:cs="Times New Roman"/>
          <w:sz w:val="30"/>
          <w:szCs w:val="30"/>
        </w:rPr>
        <w:t xml:space="preserve">. Определение координат точки на координатной прямой и на координатной плоскости. Построение точки по ее координатам. </w:t>
      </w:r>
    </w:p>
    <w:p w14:paraId="00691858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Расстояние между двумя точками на координатной плоскости.</w:t>
      </w:r>
    </w:p>
    <w:p w14:paraId="5AD78796" w14:textId="77777777" w:rsidR="003307E1" w:rsidRPr="00930791" w:rsidRDefault="003307E1" w:rsidP="00330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Понятие функции. Область определения функции. Множество значений функции. Способы задания функции. График функции. Нули функции. Промежутки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знакопостоянства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. Четность и нечетность функции. Периодичность функции. Возрастание и убывание функции. Максимумы и минимумы функции. Наибольшее и наименьшее значения функции на промежутке.</w:t>
      </w:r>
    </w:p>
    <w:p w14:paraId="1979785D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Линейное уравнение с двумя переменными и его график. Уравнения прямой и окружности.</w:t>
      </w:r>
    </w:p>
    <w:p w14:paraId="640B34BE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Функция </w:t>
      </w:r>
      <w:r w:rsidRPr="00930791">
        <w:rPr>
          <w:rFonts w:ascii="Times New Roman" w:hAnsi="Times New Roman" w:cs="Times New Roman"/>
          <w:i/>
          <w:iCs/>
          <w:sz w:val="30"/>
          <w:szCs w:val="30"/>
        </w:rPr>
        <w:t>у</w:t>
      </w:r>
      <w:r w:rsidRPr="00930791">
        <w:rPr>
          <w:rFonts w:ascii="Times New Roman" w:hAnsi="Times New Roman" w:cs="Times New Roman"/>
          <w:sz w:val="30"/>
          <w:szCs w:val="30"/>
        </w:rPr>
        <w:t>=</w:t>
      </w:r>
      <w:r w:rsidRPr="00930791">
        <w:rPr>
          <w:rFonts w:ascii="Times New Roman" w:hAnsi="Times New Roman" w:cs="Times New Roman"/>
          <w:i/>
          <w:iCs/>
          <w:sz w:val="30"/>
          <w:szCs w:val="30"/>
        </w:rPr>
        <w:t>ах</w:t>
      </w:r>
      <w:r w:rsidRPr="00930791">
        <w:rPr>
          <w:rFonts w:ascii="Times New Roman" w:hAnsi="Times New Roman" w:cs="Times New Roman"/>
          <w:sz w:val="30"/>
          <w:szCs w:val="30"/>
        </w:rPr>
        <w:t xml:space="preserve"> + </w:t>
      </w:r>
      <w:r w:rsidRPr="00930791">
        <w:rPr>
          <w:rFonts w:ascii="Times New Roman" w:hAnsi="Times New Roman" w:cs="Times New Roman"/>
          <w:i/>
          <w:iCs/>
          <w:sz w:val="30"/>
          <w:szCs w:val="30"/>
        </w:rPr>
        <w:t>b</w:t>
      </w:r>
      <w:r w:rsidRPr="00930791">
        <w:rPr>
          <w:rFonts w:ascii="Times New Roman" w:hAnsi="Times New Roman" w:cs="Times New Roman"/>
          <w:sz w:val="30"/>
          <w:szCs w:val="30"/>
        </w:rPr>
        <w:t>, ее свойства и график.</w:t>
      </w:r>
    </w:p>
    <w:p w14:paraId="1CF33644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Функция </w:t>
      </w:r>
      <w:r w:rsidRPr="00930791">
        <w:rPr>
          <w:rFonts w:ascii="Times New Roman" w:hAnsi="Times New Roman" w:cs="Times New Roman"/>
          <w:i/>
          <w:iCs/>
          <w:sz w:val="30"/>
          <w:szCs w:val="30"/>
        </w:rPr>
        <w:t>у</w:t>
      </w:r>
      <w:r w:rsidRPr="00930791">
        <w:rPr>
          <w:rFonts w:ascii="Times New Roman" w:hAnsi="Times New Roman" w:cs="Times New Roman"/>
          <w:sz w:val="30"/>
          <w:szCs w:val="30"/>
        </w:rPr>
        <w:t xml:space="preserve">= </w:t>
      </w:r>
      <w:r w:rsidRPr="0093079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C24718F" wp14:editId="2D2561E7">
            <wp:extent cx="190500" cy="3810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91">
        <w:rPr>
          <w:rFonts w:ascii="Times New Roman" w:hAnsi="Times New Roman" w:cs="Times New Roman"/>
          <w:sz w:val="30"/>
          <w:szCs w:val="30"/>
        </w:rPr>
        <w:t>(</w:t>
      </w:r>
      <w:r w:rsidRPr="00930791">
        <w:rPr>
          <w:rFonts w:ascii="Times New Roman" w:hAnsi="Times New Roman" w:cs="Times New Roman"/>
          <w:i/>
          <w:iCs/>
          <w:sz w:val="30"/>
          <w:szCs w:val="30"/>
        </w:rPr>
        <w:t>k</w:t>
      </w:r>
      <w:r w:rsidRPr="00930791">
        <w:rPr>
          <w:rFonts w:ascii="Times New Roman" w:hAnsi="Times New Roman" w:cs="Times New Roman"/>
          <w:sz w:val="30"/>
          <w:szCs w:val="30"/>
        </w:rPr>
        <w:sym w:font="Symbol" w:char="F0B9"/>
      </w:r>
      <w:r w:rsidRPr="00930791">
        <w:rPr>
          <w:rFonts w:ascii="Times New Roman" w:hAnsi="Times New Roman" w:cs="Times New Roman"/>
          <w:sz w:val="30"/>
          <w:szCs w:val="30"/>
        </w:rPr>
        <w:t>0), ее свойства и график.</w:t>
      </w:r>
    </w:p>
    <w:p w14:paraId="39758EFE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Функция </w:t>
      </w:r>
      <w:r w:rsidRPr="00930791">
        <w:rPr>
          <w:rFonts w:ascii="Times New Roman" w:hAnsi="Times New Roman" w:cs="Times New Roman"/>
          <w:i/>
          <w:iCs/>
          <w:sz w:val="30"/>
          <w:szCs w:val="30"/>
        </w:rPr>
        <w:t>у</w:t>
      </w:r>
      <w:r w:rsidRPr="00930791">
        <w:rPr>
          <w:rFonts w:ascii="Times New Roman" w:hAnsi="Times New Roman" w:cs="Times New Roman"/>
          <w:sz w:val="30"/>
          <w:szCs w:val="30"/>
        </w:rPr>
        <w:t>=</w:t>
      </w:r>
      <w:r w:rsidRPr="00930791">
        <w:rPr>
          <w:rFonts w:ascii="Times New Roman" w:hAnsi="Times New Roman" w:cs="Times New Roman"/>
          <w:i/>
          <w:iCs/>
          <w:sz w:val="30"/>
          <w:szCs w:val="30"/>
        </w:rPr>
        <w:t>ах</w:t>
      </w:r>
      <w:r w:rsidRPr="00930791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Pr="00930791">
        <w:rPr>
          <w:rFonts w:ascii="Times New Roman" w:hAnsi="Times New Roman" w:cs="Times New Roman"/>
          <w:sz w:val="30"/>
          <w:szCs w:val="30"/>
        </w:rPr>
        <w:t>+</w:t>
      </w:r>
      <w:r w:rsidRPr="00930791">
        <w:rPr>
          <w:rFonts w:ascii="Times New Roman" w:hAnsi="Times New Roman" w:cs="Times New Roman"/>
          <w:i/>
          <w:iCs/>
          <w:sz w:val="30"/>
          <w:szCs w:val="30"/>
        </w:rPr>
        <w:t>bх</w:t>
      </w:r>
      <w:r w:rsidRPr="00930791">
        <w:rPr>
          <w:rFonts w:ascii="Times New Roman" w:hAnsi="Times New Roman" w:cs="Times New Roman"/>
          <w:sz w:val="30"/>
          <w:szCs w:val="30"/>
        </w:rPr>
        <w:t>+</w:t>
      </w:r>
      <w:r w:rsidRPr="00930791">
        <w:rPr>
          <w:rFonts w:ascii="Times New Roman" w:hAnsi="Times New Roman" w:cs="Times New Roman"/>
          <w:i/>
          <w:iCs/>
          <w:sz w:val="30"/>
          <w:szCs w:val="30"/>
        </w:rPr>
        <w:t>с</w:t>
      </w:r>
      <w:r w:rsidRPr="00930791">
        <w:rPr>
          <w:rFonts w:ascii="Times New Roman" w:hAnsi="Times New Roman" w:cs="Times New Roman"/>
          <w:sz w:val="30"/>
          <w:szCs w:val="30"/>
        </w:rPr>
        <w:t xml:space="preserve"> (а </w:t>
      </w:r>
      <w:r w:rsidRPr="00930791">
        <w:rPr>
          <w:rFonts w:ascii="Times New Roman" w:hAnsi="Times New Roman" w:cs="Times New Roman"/>
          <w:sz w:val="30"/>
          <w:szCs w:val="30"/>
        </w:rPr>
        <w:sym w:font="Symbol" w:char="F0B9"/>
      </w:r>
      <w:r w:rsidRPr="00930791">
        <w:rPr>
          <w:rFonts w:ascii="Times New Roman" w:hAnsi="Times New Roman" w:cs="Times New Roman"/>
          <w:sz w:val="30"/>
          <w:szCs w:val="30"/>
        </w:rPr>
        <w:t xml:space="preserve"> 0), ее свойства и график.</w:t>
      </w:r>
    </w:p>
    <w:p w14:paraId="6DFB7A44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Функция у=</w:t>
      </w:r>
      <w:r w:rsidRPr="00930791">
        <w:rPr>
          <w:rFonts w:ascii="Times New Roman" w:hAnsi="Times New Roman" w:cs="Times New Roman"/>
          <w:i/>
          <w:iCs/>
          <w:sz w:val="30"/>
          <w:szCs w:val="30"/>
        </w:rPr>
        <w:t>х</w:t>
      </w:r>
      <w:r w:rsidRPr="00930791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Pr="00930791">
        <w:rPr>
          <w:rFonts w:ascii="Times New Roman" w:hAnsi="Times New Roman" w:cs="Times New Roman"/>
          <w:sz w:val="30"/>
          <w:szCs w:val="30"/>
        </w:rPr>
        <w:t>, ее свойства и график.</w:t>
      </w:r>
    </w:p>
    <w:p w14:paraId="638E744B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Функция </w:t>
      </w:r>
      <w:r w:rsidRPr="00930791">
        <w:rPr>
          <w:rFonts w:ascii="Times New Roman" w:hAnsi="Times New Roman" w:cs="Times New Roman"/>
          <w:i/>
          <w:iCs/>
          <w:sz w:val="30"/>
          <w:szCs w:val="30"/>
        </w:rPr>
        <w:t>у</w:t>
      </w:r>
      <w:r w:rsidRPr="00930791">
        <w:rPr>
          <w:rFonts w:ascii="Times New Roman" w:hAnsi="Times New Roman" w:cs="Times New Roman"/>
          <w:sz w:val="30"/>
          <w:szCs w:val="30"/>
        </w:rPr>
        <w:t xml:space="preserve">= </w:t>
      </w:r>
      <w:r w:rsidRPr="0093079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0E29A46D" wp14:editId="6E95A457">
            <wp:extent cx="304800" cy="2476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91">
        <w:rPr>
          <w:rFonts w:ascii="Times New Roman" w:hAnsi="Times New Roman" w:cs="Times New Roman"/>
          <w:sz w:val="30"/>
          <w:szCs w:val="30"/>
        </w:rPr>
        <w:t xml:space="preserve">, ее свойства и график. </w:t>
      </w:r>
    </w:p>
    <w:p w14:paraId="6B10492B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Функция </w:t>
      </w:r>
      <w:r w:rsidRPr="00930791">
        <w:rPr>
          <w:rFonts w:ascii="Times New Roman" w:hAnsi="Times New Roman" w:cs="Times New Roman"/>
          <w:i/>
          <w:iCs/>
          <w:sz w:val="30"/>
          <w:szCs w:val="30"/>
        </w:rPr>
        <w:t>у</w:t>
      </w:r>
      <w:r w:rsidRPr="00930791">
        <w:rPr>
          <w:rFonts w:ascii="Times New Roman" w:hAnsi="Times New Roman" w:cs="Times New Roman"/>
          <w:sz w:val="30"/>
          <w:szCs w:val="30"/>
        </w:rPr>
        <w:t xml:space="preserve">= </w:t>
      </w:r>
      <w:r w:rsidRPr="0093079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7DCE8707" wp14:editId="771F0742">
            <wp:extent cx="228600" cy="24765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91">
        <w:rPr>
          <w:rFonts w:ascii="Times New Roman" w:hAnsi="Times New Roman" w:cs="Times New Roman"/>
          <w:sz w:val="30"/>
          <w:szCs w:val="30"/>
        </w:rPr>
        <w:t>, ее свойства и график.</w:t>
      </w:r>
    </w:p>
    <w:p w14:paraId="6AD3F459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Функция </w:t>
      </w:r>
      <w:r w:rsidRPr="00930791">
        <w:rPr>
          <w:rFonts w:ascii="Times New Roman" w:hAnsi="Times New Roman" w:cs="Times New Roman"/>
          <w:i/>
          <w:iCs/>
          <w:sz w:val="30"/>
          <w:szCs w:val="30"/>
        </w:rPr>
        <w:t>у</w:t>
      </w:r>
      <w:r w:rsidRPr="00930791">
        <w:rPr>
          <w:rFonts w:ascii="Times New Roman" w:hAnsi="Times New Roman" w:cs="Times New Roman"/>
          <w:sz w:val="30"/>
          <w:szCs w:val="30"/>
        </w:rPr>
        <w:t>=</w:t>
      </w:r>
      <w:r w:rsidRPr="00930791">
        <w:rPr>
          <w:rFonts w:ascii="Times New Roman" w:hAnsi="Times New Roman" w:cs="Times New Roman"/>
          <w:i/>
          <w:iCs/>
          <w:sz w:val="30"/>
          <w:szCs w:val="30"/>
        </w:rPr>
        <w:t>а</w:t>
      </w:r>
      <w:r w:rsidRPr="00930791">
        <w:rPr>
          <w:rFonts w:ascii="Times New Roman" w:hAnsi="Times New Roman" w:cs="Times New Roman"/>
          <w:i/>
          <w:iCs/>
          <w:sz w:val="30"/>
          <w:szCs w:val="30"/>
          <w:vertAlign w:val="superscript"/>
          <w:lang w:val="en-US"/>
        </w:rPr>
        <w:t>x</w:t>
      </w:r>
      <w:r w:rsidRPr="00930791">
        <w:rPr>
          <w:rFonts w:ascii="Times New Roman" w:hAnsi="Times New Roman" w:cs="Times New Roman"/>
          <w:sz w:val="30"/>
          <w:szCs w:val="30"/>
        </w:rPr>
        <w:t xml:space="preserve"> (</w:t>
      </w:r>
      <w:r w:rsidRPr="00930791">
        <w:rPr>
          <w:rFonts w:ascii="Times New Roman" w:hAnsi="Times New Roman" w:cs="Times New Roman"/>
          <w:i/>
          <w:iCs/>
          <w:sz w:val="30"/>
          <w:szCs w:val="30"/>
        </w:rPr>
        <w:t>a</w:t>
      </w:r>
      <w:r w:rsidRPr="00930791">
        <w:rPr>
          <w:rFonts w:ascii="Times New Roman" w:hAnsi="Times New Roman" w:cs="Times New Roman"/>
          <w:sz w:val="30"/>
          <w:szCs w:val="30"/>
        </w:rPr>
        <w:t>&gt;</w:t>
      </w:r>
      <w:proofErr w:type="gramStart"/>
      <w:r w:rsidRPr="00930791">
        <w:rPr>
          <w:rFonts w:ascii="Times New Roman" w:hAnsi="Times New Roman" w:cs="Times New Roman"/>
          <w:sz w:val="30"/>
          <w:szCs w:val="30"/>
        </w:rPr>
        <w:t>0,</w:t>
      </w:r>
      <w:r w:rsidRPr="00930791">
        <w:rPr>
          <w:rFonts w:ascii="Times New Roman" w:hAnsi="Times New Roman" w:cs="Times New Roman"/>
          <w:i/>
          <w:iCs/>
          <w:sz w:val="30"/>
          <w:szCs w:val="30"/>
        </w:rPr>
        <w:t>a</w:t>
      </w:r>
      <w:proofErr w:type="gramEnd"/>
      <w:r w:rsidRPr="00930791">
        <w:rPr>
          <w:rFonts w:ascii="Times New Roman" w:hAnsi="Times New Roman" w:cs="Times New Roman"/>
          <w:sz w:val="30"/>
          <w:szCs w:val="30"/>
        </w:rPr>
        <w:sym w:font="Symbol" w:char="F0B9"/>
      </w:r>
      <w:r w:rsidRPr="00930791">
        <w:rPr>
          <w:rFonts w:ascii="Times New Roman" w:hAnsi="Times New Roman" w:cs="Times New Roman"/>
          <w:sz w:val="30"/>
          <w:szCs w:val="30"/>
        </w:rPr>
        <w:t xml:space="preserve"> 1), ее свойства и график.</w:t>
      </w:r>
    </w:p>
    <w:p w14:paraId="6051F2BD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Функция </w:t>
      </w:r>
      <w:r w:rsidRPr="00930791">
        <w:rPr>
          <w:rFonts w:ascii="Times New Roman" w:hAnsi="Times New Roman" w:cs="Times New Roman"/>
          <w:i/>
          <w:iCs/>
          <w:sz w:val="30"/>
          <w:szCs w:val="30"/>
        </w:rPr>
        <w:t>у</w:t>
      </w:r>
      <w:r w:rsidRPr="00930791">
        <w:rPr>
          <w:rFonts w:ascii="Times New Roman" w:hAnsi="Times New Roman" w:cs="Times New Roman"/>
          <w:sz w:val="30"/>
          <w:szCs w:val="30"/>
        </w:rPr>
        <w:t xml:space="preserve">=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log</w:t>
      </w:r>
      <w:proofErr w:type="spellEnd"/>
      <w:r w:rsidRPr="00930791">
        <w:rPr>
          <w:rFonts w:ascii="Times New Roman" w:hAnsi="Times New Roman" w:cs="Times New Roman"/>
          <w:i/>
          <w:iCs/>
          <w:sz w:val="30"/>
          <w:szCs w:val="30"/>
          <w:vertAlign w:val="subscript"/>
          <w:lang w:val="en-US"/>
        </w:rPr>
        <w:t>a</w:t>
      </w:r>
      <w:r w:rsidRPr="00930791">
        <w:rPr>
          <w:rFonts w:ascii="Times New Roman" w:hAnsi="Times New Roman" w:cs="Times New Roman"/>
          <w:i/>
          <w:iCs/>
          <w:sz w:val="30"/>
          <w:szCs w:val="30"/>
        </w:rPr>
        <w:t>x</w:t>
      </w:r>
      <w:r w:rsidRPr="00930791">
        <w:rPr>
          <w:rFonts w:ascii="Times New Roman" w:hAnsi="Times New Roman" w:cs="Times New Roman"/>
          <w:sz w:val="30"/>
          <w:szCs w:val="30"/>
        </w:rPr>
        <w:t xml:space="preserve"> (</w:t>
      </w:r>
      <w:r w:rsidRPr="00930791">
        <w:rPr>
          <w:rFonts w:ascii="Times New Roman" w:hAnsi="Times New Roman" w:cs="Times New Roman"/>
          <w:i/>
          <w:iCs/>
          <w:sz w:val="30"/>
          <w:szCs w:val="30"/>
        </w:rPr>
        <w:t>a</w:t>
      </w:r>
      <w:r w:rsidRPr="00930791">
        <w:rPr>
          <w:rFonts w:ascii="Times New Roman" w:hAnsi="Times New Roman" w:cs="Times New Roman"/>
          <w:sz w:val="30"/>
          <w:szCs w:val="30"/>
        </w:rPr>
        <w:t>&gt;</w:t>
      </w:r>
      <w:proofErr w:type="gramStart"/>
      <w:r w:rsidRPr="00930791">
        <w:rPr>
          <w:rFonts w:ascii="Times New Roman" w:hAnsi="Times New Roman" w:cs="Times New Roman"/>
          <w:sz w:val="30"/>
          <w:szCs w:val="30"/>
        </w:rPr>
        <w:t>0,</w:t>
      </w:r>
      <w:r w:rsidRPr="00930791">
        <w:rPr>
          <w:rFonts w:ascii="Times New Roman" w:hAnsi="Times New Roman" w:cs="Times New Roman"/>
          <w:i/>
          <w:iCs/>
          <w:sz w:val="30"/>
          <w:szCs w:val="30"/>
        </w:rPr>
        <w:t>a</w:t>
      </w:r>
      <w:proofErr w:type="gramEnd"/>
      <w:r w:rsidRPr="00930791">
        <w:rPr>
          <w:rFonts w:ascii="Times New Roman" w:hAnsi="Times New Roman" w:cs="Times New Roman"/>
          <w:sz w:val="30"/>
          <w:szCs w:val="30"/>
        </w:rPr>
        <w:sym w:font="Symbol" w:char="F0B9"/>
      </w:r>
      <w:r w:rsidRPr="00930791">
        <w:rPr>
          <w:rFonts w:ascii="Times New Roman" w:hAnsi="Times New Roman" w:cs="Times New Roman"/>
          <w:sz w:val="30"/>
          <w:szCs w:val="30"/>
        </w:rPr>
        <w:t xml:space="preserve"> 1), ее свойства и график.</w:t>
      </w:r>
    </w:p>
    <w:p w14:paraId="42DA38F7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Функция </w:t>
      </w:r>
      <w:r w:rsidRPr="00930791">
        <w:rPr>
          <w:rFonts w:ascii="Times New Roman" w:hAnsi="Times New Roman" w:cs="Times New Roman"/>
          <w:i/>
          <w:iCs/>
          <w:sz w:val="30"/>
          <w:szCs w:val="30"/>
        </w:rPr>
        <w:t>у</w:t>
      </w:r>
      <w:r w:rsidRPr="00930791">
        <w:rPr>
          <w:rFonts w:ascii="Times New Roman" w:hAnsi="Times New Roman" w:cs="Times New Roman"/>
          <w:sz w:val="30"/>
          <w:szCs w:val="30"/>
        </w:rPr>
        <w:t>=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sin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i/>
          <w:iCs/>
          <w:sz w:val="30"/>
          <w:szCs w:val="30"/>
        </w:rPr>
        <w:t>x</w:t>
      </w:r>
      <w:r w:rsidRPr="00930791">
        <w:rPr>
          <w:rFonts w:ascii="Times New Roman" w:hAnsi="Times New Roman" w:cs="Times New Roman"/>
          <w:sz w:val="30"/>
          <w:szCs w:val="30"/>
        </w:rPr>
        <w:t>, ее свойства и график.</w:t>
      </w:r>
    </w:p>
    <w:p w14:paraId="48C842AF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Функция </w:t>
      </w:r>
      <w:r w:rsidRPr="00930791">
        <w:rPr>
          <w:rFonts w:ascii="Times New Roman" w:hAnsi="Times New Roman" w:cs="Times New Roman"/>
          <w:i/>
          <w:iCs/>
          <w:sz w:val="30"/>
          <w:szCs w:val="30"/>
        </w:rPr>
        <w:t>у</w:t>
      </w:r>
      <w:r w:rsidRPr="00930791">
        <w:rPr>
          <w:rFonts w:ascii="Times New Roman" w:hAnsi="Times New Roman" w:cs="Times New Roman"/>
          <w:sz w:val="30"/>
          <w:szCs w:val="30"/>
        </w:rPr>
        <w:t>=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cos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i/>
          <w:iCs/>
          <w:sz w:val="30"/>
          <w:szCs w:val="30"/>
        </w:rPr>
        <w:t>x</w:t>
      </w:r>
      <w:r w:rsidRPr="00930791">
        <w:rPr>
          <w:rFonts w:ascii="Times New Roman" w:hAnsi="Times New Roman" w:cs="Times New Roman"/>
          <w:sz w:val="30"/>
          <w:szCs w:val="30"/>
        </w:rPr>
        <w:t xml:space="preserve">, ее свойства и график. </w:t>
      </w:r>
    </w:p>
    <w:p w14:paraId="45B2FD14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Функция </w:t>
      </w:r>
      <w:r w:rsidRPr="00930791">
        <w:rPr>
          <w:rFonts w:ascii="Times New Roman" w:hAnsi="Times New Roman" w:cs="Times New Roman"/>
          <w:i/>
          <w:iCs/>
          <w:sz w:val="30"/>
          <w:szCs w:val="30"/>
        </w:rPr>
        <w:t>у</w:t>
      </w:r>
      <w:r w:rsidRPr="00930791">
        <w:rPr>
          <w:rFonts w:ascii="Times New Roman" w:hAnsi="Times New Roman" w:cs="Times New Roman"/>
          <w:sz w:val="30"/>
          <w:szCs w:val="30"/>
        </w:rPr>
        <w:t>=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tg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i/>
          <w:iCs/>
          <w:sz w:val="30"/>
          <w:szCs w:val="30"/>
        </w:rPr>
        <w:t>x</w:t>
      </w:r>
      <w:r w:rsidRPr="00930791">
        <w:rPr>
          <w:rFonts w:ascii="Times New Roman" w:hAnsi="Times New Roman" w:cs="Times New Roman"/>
          <w:sz w:val="30"/>
          <w:szCs w:val="30"/>
        </w:rPr>
        <w:t>, ее свойства и график.</w:t>
      </w:r>
    </w:p>
    <w:p w14:paraId="7EA3C95F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Функция </w:t>
      </w:r>
      <w:r w:rsidRPr="00930791">
        <w:rPr>
          <w:rFonts w:ascii="Times New Roman" w:hAnsi="Times New Roman" w:cs="Times New Roman"/>
          <w:i/>
          <w:iCs/>
          <w:sz w:val="30"/>
          <w:szCs w:val="30"/>
        </w:rPr>
        <w:t>у</w:t>
      </w:r>
      <w:r w:rsidRPr="00930791">
        <w:rPr>
          <w:rFonts w:ascii="Times New Roman" w:hAnsi="Times New Roman" w:cs="Times New Roman"/>
          <w:sz w:val="30"/>
          <w:szCs w:val="30"/>
        </w:rPr>
        <w:t>=</w:t>
      </w:r>
      <w:r w:rsidRPr="00930791">
        <w:rPr>
          <w:rFonts w:ascii="Times New Roman" w:hAnsi="Times New Roman" w:cs="Times New Roman"/>
          <w:sz w:val="30"/>
          <w:szCs w:val="30"/>
          <w:lang w:val="en-US"/>
        </w:rPr>
        <w:t>c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tg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i/>
          <w:iCs/>
          <w:sz w:val="30"/>
          <w:szCs w:val="30"/>
        </w:rPr>
        <w:t>x</w:t>
      </w:r>
      <w:r w:rsidRPr="00930791">
        <w:rPr>
          <w:rFonts w:ascii="Times New Roman" w:hAnsi="Times New Roman" w:cs="Times New Roman"/>
          <w:sz w:val="30"/>
          <w:szCs w:val="30"/>
        </w:rPr>
        <w:t>, ее свойства и график.</w:t>
      </w:r>
    </w:p>
    <w:p w14:paraId="6C712AEF" w14:textId="77777777" w:rsidR="003307E1" w:rsidRPr="00930791" w:rsidRDefault="003307E1" w:rsidP="003307E1">
      <w:pPr>
        <w:pStyle w:val="newncpi"/>
        <w:ind w:firstLine="709"/>
        <w:rPr>
          <w:sz w:val="30"/>
          <w:szCs w:val="30"/>
        </w:rPr>
      </w:pPr>
      <w:r w:rsidRPr="00930791">
        <w:rPr>
          <w:rFonts w:eastAsia="SimSun"/>
          <w:sz w:val="30"/>
          <w:szCs w:val="30"/>
        </w:rPr>
        <w:t xml:space="preserve">Числовая последовательность. Арифметическая и геометрическая прогрессии. Формулы </w:t>
      </w:r>
      <w:r w:rsidRPr="00930791">
        <w:rPr>
          <w:rFonts w:eastAsia="SimSun"/>
          <w:i/>
          <w:iCs/>
          <w:sz w:val="30"/>
          <w:szCs w:val="30"/>
        </w:rPr>
        <w:t>n</w:t>
      </w:r>
      <w:r w:rsidRPr="00930791">
        <w:rPr>
          <w:rFonts w:eastAsia="SimSun"/>
          <w:sz w:val="30"/>
          <w:szCs w:val="30"/>
        </w:rPr>
        <w:t xml:space="preserve">-го члена и суммы </w:t>
      </w:r>
      <w:r w:rsidRPr="00930791">
        <w:rPr>
          <w:rFonts w:eastAsia="SimSun"/>
          <w:i/>
          <w:iCs/>
          <w:sz w:val="30"/>
          <w:szCs w:val="30"/>
        </w:rPr>
        <w:t>n</w:t>
      </w:r>
      <w:r w:rsidRPr="00930791">
        <w:rPr>
          <w:rFonts w:eastAsia="SimSun"/>
          <w:sz w:val="30"/>
          <w:szCs w:val="30"/>
        </w:rPr>
        <w:t xml:space="preserve"> первых членов арифметической и геометрической прогрессии.</w:t>
      </w:r>
      <w:r w:rsidRPr="00930791">
        <w:rPr>
          <w:sz w:val="30"/>
          <w:szCs w:val="30"/>
        </w:rPr>
        <w:t xml:space="preserve"> Бесконечно убывающая геометрическая </w:t>
      </w:r>
      <w:r w:rsidRPr="00930791">
        <w:rPr>
          <w:sz w:val="30"/>
          <w:szCs w:val="30"/>
        </w:rPr>
        <w:lastRenderedPageBreak/>
        <w:t>прогрессия. Характеристические свойства арифметической и геометрической прогрессий.</w:t>
      </w:r>
    </w:p>
    <w:p w14:paraId="4C89028B" w14:textId="77777777" w:rsidR="003307E1" w:rsidRPr="00930791" w:rsidRDefault="003307E1" w:rsidP="00330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Производная, физический смысл производной, геометрический смысл производной. Правила вычисления производных: (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cf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)</w:t>
      </w:r>
      <w:r w:rsidRPr="00930791">
        <w:rPr>
          <w:rFonts w:ascii="Times New Roman" w:hAnsi="Times New Roman" w:cs="Times New Roman"/>
          <w:sz w:val="30"/>
          <w:szCs w:val="30"/>
        </w:rPr>
        <w:sym w:font="Symbol" w:char="F0A2"/>
      </w:r>
      <w:r w:rsidRPr="00930791">
        <w:rPr>
          <w:rFonts w:ascii="Times New Roman" w:hAnsi="Times New Roman" w:cs="Times New Roman"/>
          <w:sz w:val="30"/>
          <w:szCs w:val="30"/>
        </w:rPr>
        <w:t xml:space="preserve"> =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cf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sym w:font="Symbol" w:char="F0A2"/>
      </w:r>
      <w:r w:rsidRPr="00930791">
        <w:rPr>
          <w:rFonts w:ascii="Times New Roman" w:hAnsi="Times New Roman" w:cs="Times New Roman"/>
          <w:sz w:val="30"/>
          <w:szCs w:val="30"/>
        </w:rPr>
        <w:t>, (f + g)</w:t>
      </w:r>
      <w:r w:rsidRPr="00930791">
        <w:rPr>
          <w:rFonts w:ascii="Times New Roman" w:hAnsi="Times New Roman" w:cs="Times New Roman"/>
          <w:sz w:val="30"/>
          <w:szCs w:val="30"/>
        </w:rPr>
        <w:sym w:font="Symbol" w:char="F0A2"/>
      </w:r>
      <w:r w:rsidRPr="00930791">
        <w:rPr>
          <w:rFonts w:ascii="Times New Roman" w:hAnsi="Times New Roman" w:cs="Times New Roman"/>
          <w:sz w:val="30"/>
          <w:szCs w:val="30"/>
        </w:rPr>
        <w:t xml:space="preserve"> = f</w:t>
      </w:r>
      <w:r w:rsidRPr="00930791">
        <w:rPr>
          <w:rFonts w:ascii="Times New Roman" w:hAnsi="Times New Roman" w:cs="Times New Roman"/>
          <w:sz w:val="30"/>
          <w:szCs w:val="30"/>
        </w:rPr>
        <w:sym w:font="Symbol" w:char="F0A2"/>
      </w:r>
      <w:r w:rsidRPr="00930791">
        <w:rPr>
          <w:rFonts w:ascii="Times New Roman" w:hAnsi="Times New Roman" w:cs="Times New Roman"/>
          <w:sz w:val="30"/>
          <w:szCs w:val="30"/>
        </w:rPr>
        <w:t xml:space="preserve"> + g</w:t>
      </w:r>
      <w:r w:rsidRPr="00930791">
        <w:rPr>
          <w:rFonts w:ascii="Times New Roman" w:hAnsi="Times New Roman" w:cs="Times New Roman"/>
          <w:sz w:val="30"/>
          <w:szCs w:val="30"/>
        </w:rPr>
        <w:sym w:font="Symbol" w:char="F0A2"/>
      </w:r>
      <w:r w:rsidRPr="00930791">
        <w:rPr>
          <w:rFonts w:ascii="Times New Roman" w:hAnsi="Times New Roman" w:cs="Times New Roman"/>
          <w:sz w:val="30"/>
          <w:szCs w:val="30"/>
        </w:rPr>
        <w:t>, (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fg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)</w:t>
      </w:r>
      <w:r w:rsidRPr="00930791">
        <w:rPr>
          <w:rFonts w:ascii="Times New Roman" w:hAnsi="Times New Roman" w:cs="Times New Roman"/>
          <w:sz w:val="30"/>
          <w:szCs w:val="30"/>
        </w:rPr>
        <w:sym w:font="Symbol" w:char="F0A2"/>
      </w:r>
      <w:r w:rsidRPr="00930791">
        <w:rPr>
          <w:rFonts w:ascii="Times New Roman" w:hAnsi="Times New Roman" w:cs="Times New Roman"/>
          <w:sz w:val="30"/>
          <w:szCs w:val="30"/>
        </w:rPr>
        <w:t xml:space="preserve"> = f</w:t>
      </w:r>
      <w:r w:rsidRPr="00930791">
        <w:rPr>
          <w:rFonts w:ascii="Times New Roman" w:hAnsi="Times New Roman" w:cs="Times New Roman"/>
          <w:sz w:val="30"/>
          <w:szCs w:val="30"/>
        </w:rPr>
        <w:sym w:font="Symbol" w:char="F0A2"/>
      </w:r>
      <w:r w:rsidRPr="00930791">
        <w:rPr>
          <w:rFonts w:ascii="Times New Roman" w:hAnsi="Times New Roman" w:cs="Times New Roman"/>
          <w:sz w:val="30"/>
          <w:szCs w:val="30"/>
        </w:rPr>
        <w:t xml:space="preserve">g +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fg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sym w:font="Symbol" w:char="F0A2"/>
      </w:r>
      <w:r w:rsidRPr="00930791">
        <w:rPr>
          <w:rFonts w:ascii="Times New Roman" w:hAnsi="Times New Roman" w:cs="Times New Roman"/>
          <w:sz w:val="30"/>
          <w:szCs w:val="30"/>
        </w:rPr>
        <w:t xml:space="preserve">,  </w:t>
      </w:r>
      <m:oMath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f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g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'</m:t>
            </m:r>
          </m:sup>
        </m:sSup>
      </m:oMath>
      <w:r w:rsidRPr="00930791">
        <w:rPr>
          <w:rFonts w:ascii="Times New Roman" w:hAnsi="Times New Roman" w:cs="Times New Roman"/>
          <w:sz w:val="30"/>
          <w:szCs w:val="30"/>
        </w:rPr>
        <w:fldChar w:fldCharType="begin"/>
      </w:r>
      <w:r w:rsidRPr="00930791">
        <w:rPr>
          <w:rFonts w:ascii="Times New Roman" w:hAnsi="Times New Roman" w:cs="Times New Roman"/>
          <w:sz w:val="30"/>
          <w:szCs w:val="30"/>
        </w:rPr>
        <w:instrText xml:space="preserve"> QUOTE </w:instrText>
      </w:r>
      <w:r w:rsidRPr="0093079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7C666895" wp14:editId="7FC714D6">
            <wp:extent cx="1104900" cy="43815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91">
        <w:rPr>
          <w:rFonts w:ascii="Times New Roman" w:hAnsi="Times New Roman" w:cs="Times New Roman"/>
          <w:sz w:val="30"/>
          <w:szCs w:val="30"/>
        </w:rPr>
        <w:instrText xml:space="preserve"> </w:instrText>
      </w:r>
      <w:r w:rsidRPr="00930791">
        <w:rPr>
          <w:rFonts w:ascii="Times New Roman" w:hAnsi="Times New Roman" w:cs="Times New Roman"/>
          <w:sz w:val="30"/>
          <w:szCs w:val="30"/>
        </w:rPr>
        <w:fldChar w:fldCharType="end"/>
      </w:r>
      <m:oMath>
        <m:r>
          <w:rPr>
            <w:rFonts w:ascii="Cambria Math" w:hAnsi="Cambria Math" w:cs="Times New Roman"/>
            <w:sz w:val="30"/>
            <w:szCs w:val="30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f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g</m:t>
            </m:r>
            <m:r>
              <w:rPr>
                <w:rFonts w:ascii="Cambria Math" w:hAnsi="Cambria Math" w:cs="Times New Roman"/>
                <w:sz w:val="30"/>
                <w:szCs w:val="30"/>
              </w:rPr>
              <m:t>-</m:t>
            </m:r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fg</m:t>
            </m:r>
            <m:r>
              <w:rPr>
                <w:rFonts w:ascii="Cambria Math" w:hAnsi="Cambria Math" w:cs="Times New Roman"/>
                <w:sz w:val="30"/>
                <w:szCs w:val="30"/>
              </w:rPr>
              <m:t>'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g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2</m:t>
                </m:r>
              </m:sup>
            </m:sSup>
          </m:den>
        </m:f>
      </m:oMath>
      <w:r w:rsidRPr="00930791">
        <w:rPr>
          <w:rFonts w:ascii="Times New Roman" w:hAnsi="Times New Roman" w:cs="Times New Roman"/>
          <w:sz w:val="30"/>
          <w:szCs w:val="30"/>
        </w:rPr>
        <w:t xml:space="preserve">. Связь между знаком производной функции и ее возрастанием или убыванием. </w:t>
      </w:r>
    </w:p>
    <w:p w14:paraId="3F3361BE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eastAsia="ru-RU"/>
        </w:rPr>
      </w:pPr>
    </w:p>
    <w:p w14:paraId="3139884C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Геометрические фигуры и их свойства</w:t>
      </w:r>
    </w:p>
    <w:p w14:paraId="072E9006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Точка, прямая, плоскость. </w:t>
      </w:r>
    </w:p>
    <w:p w14:paraId="2057E370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Луч, отрезок, угол. </w:t>
      </w:r>
    </w:p>
    <w:p w14:paraId="66BD0E6F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Биссектриса угла.</w:t>
      </w:r>
      <w:r w:rsidRPr="00930791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 </w:t>
      </w:r>
    </w:p>
    <w:p w14:paraId="7DDFB4DA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Вертикальные углы, смежные углы.</w:t>
      </w:r>
    </w:p>
    <w:p w14:paraId="0A2A0B0E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Параллельные прямые. Признаки параллельности прямых. Свойства параллельных прямых. Перпендикулярные прямые.</w:t>
      </w:r>
    </w:p>
    <w:p w14:paraId="09F6D54E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Многоугольник. Стороны, углы, диагонали многоугольника.</w:t>
      </w:r>
    </w:p>
    <w:p w14:paraId="5D61D42C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Треугольник, его медиана, биссектриса, высота. Прямоугольный, остроугольный, тупоугольный треугольники.</w:t>
      </w:r>
      <w:r w:rsidRPr="00930791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</w:rPr>
        <w:t>Свойство биссектрисы треугольника. Свойство медианы треугольника. Соотношения между сторонами и углами произвольного и прямоугольного треугольника.</w:t>
      </w:r>
    </w:p>
    <w:p w14:paraId="0D1576BA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Равенство треугольников. Признаки равенства треугольников.</w:t>
      </w:r>
    </w:p>
    <w:p w14:paraId="0B786FC7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Равнобедренный треугольник. Свойства и признаки равнобедренного треугольника. </w:t>
      </w:r>
    </w:p>
    <w:p w14:paraId="2664CD3B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Равносторонний треугольник.</w:t>
      </w:r>
    </w:p>
    <w:p w14:paraId="04222329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Теорема Пифагора. Теорема, обратная теореме Пифагора.</w:t>
      </w:r>
    </w:p>
    <w:p w14:paraId="2CAB7D64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Перпендикуляр и наклонная. </w:t>
      </w:r>
    </w:p>
    <w:p w14:paraId="49F62039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Теорема Фалеса.</w:t>
      </w:r>
    </w:p>
    <w:p w14:paraId="023EFBB5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Подобие треугольников. Коэффициент подобия. Признаки подобия треугольников.</w:t>
      </w:r>
    </w:p>
    <w:p w14:paraId="454B0FCB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Средняя линия треугольника и ее свойства. </w:t>
      </w:r>
    </w:p>
    <w:p w14:paraId="6BA9ABB3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Сумма углов треугольника. Внешний угол треугольника. Неравенство треугольника.</w:t>
      </w:r>
    </w:p>
    <w:p w14:paraId="672CD169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Теорема синусов. Теорема косинусов. Решение треугольников.</w:t>
      </w:r>
    </w:p>
    <w:p w14:paraId="3D6A8BD3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Свойство серединного перпендикуляра к отрезку. </w:t>
      </w:r>
    </w:p>
    <w:p w14:paraId="3B82FFF5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Четырехугольники: параллелограмм, прямоугольник, ромб, квадрат, трапеция. </w:t>
      </w:r>
    </w:p>
    <w:p w14:paraId="2BA23FD5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Средняя линия трапеции и ее свойства.</w:t>
      </w:r>
    </w:p>
    <w:p w14:paraId="0A77A274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Сумма внутренних углов выпуклого многоугольника.</w:t>
      </w:r>
    </w:p>
    <w:p w14:paraId="2A9FE7FA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Окружность и круг.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Х</w:t>
      </w:r>
      <w:r w:rsidRPr="00930791">
        <w:rPr>
          <w:rFonts w:ascii="Times New Roman" w:hAnsi="Times New Roman" w:cs="Times New Roman"/>
          <w:sz w:val="30"/>
          <w:szCs w:val="30"/>
        </w:rPr>
        <w:t>орда, диаметр, радиус. Дуга окружности.</w:t>
      </w:r>
    </w:p>
    <w:p w14:paraId="53931F43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Взаимное расположение прямой и окружности. Касательная и секущая к окружности.</w:t>
      </w:r>
    </w:p>
    <w:p w14:paraId="4E232515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Центральные и вписанные углы.</w:t>
      </w:r>
    </w:p>
    <w:p w14:paraId="35526501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lastRenderedPageBreak/>
        <w:t>Замечательные точки треугольника. Окружность, описанная около треугольника. Окружность, вписанная в треугольник.</w:t>
      </w:r>
    </w:p>
    <w:p w14:paraId="34F9B10E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Окружность, описанная около четырехугольника. Окружность, вписанная в четырехугольник.</w:t>
      </w:r>
    </w:p>
    <w:p w14:paraId="6A0A29D2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Правильные многоугольники.</w:t>
      </w:r>
    </w:p>
    <w:p w14:paraId="22F33EEC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Взаимное расположение точек, прямых и плоскостей.</w:t>
      </w:r>
    </w:p>
    <w:p w14:paraId="68C1B135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Параллельные прямые в пространстве. Признак параллельности прямых.</w:t>
      </w:r>
    </w:p>
    <w:p w14:paraId="69B83769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Прямая, параллельная плоскости. Признак параллельности прямой и плоскости.</w:t>
      </w:r>
    </w:p>
    <w:p w14:paraId="5B32AC55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Скрещивающиеся прямые. Признак скрещивающихся прямых.</w:t>
      </w:r>
      <w:r w:rsidRPr="00930791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 </w:t>
      </w:r>
      <w:r w:rsidRPr="00930791">
        <w:rPr>
          <w:rFonts w:ascii="Times New Roman" w:eastAsia="Times New Roman" w:hAnsi="Times New Roman" w:cs="Times New Roman"/>
          <w:sz w:val="30"/>
          <w:szCs w:val="30"/>
        </w:rPr>
        <w:t>Угол между прямыми в пространстве.</w:t>
      </w:r>
    </w:p>
    <w:p w14:paraId="420A1604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Параллельные плоскости. Признак параллельности плоскостей.</w:t>
      </w:r>
    </w:p>
    <w:p w14:paraId="17FB68D4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Свойства параллельных прямых и плоскостей в пространстве.</w:t>
      </w:r>
    </w:p>
    <w:p w14:paraId="22F14A89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Перпендикулярные прямые.</w:t>
      </w:r>
    </w:p>
    <w:p w14:paraId="1DC5221E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Прямая, перпендикулярная плоскости. Признак перпендикулярности прямой и плоскости.</w:t>
      </w:r>
    </w:p>
    <w:p w14:paraId="2EBAA327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Перпендикуляр и наклонная к плоскости. Теорема о трех перпендикулярах.</w:t>
      </w:r>
    </w:p>
    <w:p w14:paraId="4911E93B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Угол между плоскостями. Двугранный угол. Линейный угол двугранного угла.</w:t>
      </w:r>
    </w:p>
    <w:p w14:paraId="4F2D6303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Перпендикулярные плоскости. Признак перпендикулярности плоскостей.</w:t>
      </w:r>
    </w:p>
    <w:p w14:paraId="1B3C371E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Свойства перпендикулярных прямых и плоскостей.</w:t>
      </w:r>
    </w:p>
    <w:p w14:paraId="701B493F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Призма, правильная призма, параллелепипед. Пирамида, правильная пирамида. Усеченная пирамида. </w:t>
      </w:r>
    </w:p>
    <w:p w14:paraId="61D5DD70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Цилиндр. Осевое сечение цилиндра. Развертка боковой поверхности цилиндра.</w:t>
      </w:r>
    </w:p>
    <w:p w14:paraId="649CECB9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Конус. Осевое сечение конуса. Развертка боковой поверхности </w:t>
      </w:r>
      <w:r w:rsidRPr="008F7ABB">
        <w:rPr>
          <w:rFonts w:ascii="Times New Roman" w:hAnsi="Times New Roman" w:cs="Times New Roman"/>
          <w:sz w:val="30"/>
          <w:szCs w:val="30"/>
        </w:rPr>
        <w:t>конуса. Усеченный конус.</w:t>
      </w:r>
    </w:p>
    <w:p w14:paraId="733269A5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Сфера. Шар. Сечения сферы и шара плоскостью. Касательная плоскость к сфере.</w:t>
      </w:r>
    </w:p>
    <w:p w14:paraId="700BC31E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E49508F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Геометрические величины</w:t>
      </w:r>
    </w:p>
    <w:p w14:paraId="2DA43EC3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Длина отрезка. Расстояние между двумя точками. Расстояние от точки до прямой. Расстояние между параллельными прямыми. </w:t>
      </w:r>
    </w:p>
    <w:p w14:paraId="11089D41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Длина ломаной. Периметр многоугольника.</w:t>
      </w:r>
    </w:p>
    <w:p w14:paraId="128574FF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Длина окружности и ее дуги.</w:t>
      </w:r>
    </w:p>
    <w:p w14:paraId="24E61ED3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Площадь круга и его сектора.</w:t>
      </w:r>
    </w:p>
    <w:p w14:paraId="2B39435E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Измерения центральных и вписанных углов.</w:t>
      </w:r>
    </w:p>
    <w:p w14:paraId="4EDA4843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Площадь фигуры. Площадь треугольника, параллелограмма, прямоугольника, ромба, квадрата, трапеции.</w:t>
      </w:r>
    </w:p>
    <w:p w14:paraId="27130763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lastRenderedPageBreak/>
        <w:t>Расстояние от точки до плоскости. Расстояние между параллельными прямыми. Расстояние между параллельными прямой и плоскостью. Расстояние между параллельными плоскостями.</w:t>
      </w:r>
    </w:p>
    <w:p w14:paraId="200F1AA9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Угол между прямыми. Угол между прямыми в пространстве</w:t>
      </w:r>
      <w:r w:rsidRPr="00930791">
        <w:rPr>
          <w:rFonts w:ascii="Times New Roman" w:eastAsia="Times New Roman" w:hAnsi="Times New Roman" w:cs="Times New Roman"/>
          <w:i/>
          <w:iCs/>
          <w:sz w:val="30"/>
          <w:szCs w:val="30"/>
        </w:rPr>
        <w:t>.</w:t>
      </w:r>
      <w:r w:rsidRPr="00930791">
        <w:rPr>
          <w:rFonts w:ascii="Times New Roman" w:hAnsi="Times New Roman" w:cs="Times New Roman"/>
          <w:sz w:val="30"/>
          <w:szCs w:val="30"/>
        </w:rPr>
        <w:t xml:space="preserve"> Угол между прямой и плоскостью. Двугранный угол. Угол между плоскостями.</w:t>
      </w:r>
    </w:p>
    <w:p w14:paraId="7E7E99FC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Площади боковой и полной поверхностей призмы.</w:t>
      </w:r>
      <w:r w:rsidRPr="00930791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 </w:t>
      </w:r>
      <w:r w:rsidRPr="00930791">
        <w:rPr>
          <w:rFonts w:ascii="Times New Roman" w:eastAsia="Times New Roman" w:hAnsi="Times New Roman" w:cs="Times New Roman"/>
          <w:sz w:val="30"/>
          <w:szCs w:val="30"/>
        </w:rPr>
        <w:t>Площадь боковой и полной поверхностей прямой призмы.</w:t>
      </w:r>
    </w:p>
    <w:p w14:paraId="59E65B85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Площади боковой и полной поверхностей пирамиды.</w:t>
      </w:r>
    </w:p>
    <w:p w14:paraId="7551EAA2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Объем призмы. Объем пирамиды.</w:t>
      </w:r>
    </w:p>
    <w:p w14:paraId="62A34994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Площадь сферы.</w:t>
      </w:r>
    </w:p>
    <w:p w14:paraId="2D4A8F01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Площади боковой и полной поверхностей цилиндра.</w:t>
      </w:r>
    </w:p>
    <w:p w14:paraId="205CE3D8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Площади боковой и полной поверхностей конуса.</w:t>
      </w:r>
    </w:p>
    <w:p w14:paraId="269D9E13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Объем цилиндра. Объем конуса. Объем шара.</w:t>
      </w:r>
    </w:p>
    <w:p w14:paraId="07C6191F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eastAsia="ru-RU"/>
        </w:rPr>
      </w:pPr>
    </w:p>
    <w:p w14:paraId="55BE620C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Геометрические построения </w:t>
      </w:r>
    </w:p>
    <w:p w14:paraId="03C45183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7" w:name="_Hlk209021863"/>
      <w:r w:rsidRPr="00930791">
        <w:rPr>
          <w:rFonts w:ascii="Times New Roman" w:hAnsi="Times New Roman" w:cs="Times New Roman"/>
          <w:sz w:val="30"/>
          <w:szCs w:val="30"/>
        </w:rPr>
        <w:t>Построение</w:t>
      </w:r>
      <w:bookmarkEnd w:id="7"/>
      <w:r w:rsidRPr="00930791">
        <w:rPr>
          <w:rFonts w:ascii="Times New Roman" w:hAnsi="Times New Roman" w:cs="Times New Roman"/>
          <w:sz w:val="30"/>
          <w:szCs w:val="30"/>
        </w:rPr>
        <w:t xml:space="preserve"> с помощью циркуля и линейки серединного перпендикуляра к отрезку, угла, равного данному, биссектрисы угла.</w:t>
      </w:r>
    </w:p>
    <w:p w14:paraId="1D77B854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Деление отрезка на пропорциональные части.</w:t>
      </w:r>
    </w:p>
    <w:p w14:paraId="14E728AA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Построение сечений многогранников плоскостью.</w:t>
      </w:r>
    </w:p>
    <w:p w14:paraId="030FB370" w14:textId="77777777" w:rsidR="003307E1" w:rsidRPr="00930791" w:rsidRDefault="003307E1" w:rsidP="003307E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0C639393" w14:textId="77777777" w:rsidR="003307E1" w:rsidRPr="00930791" w:rsidRDefault="003307E1" w:rsidP="003307E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СПИСОК РЕКОМЕНДУЕМОЙ ЛИТЕРАТУРЫ</w:t>
      </w:r>
    </w:p>
    <w:p w14:paraId="6321379C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bookmarkStart w:id="8" w:name="_Hlk66260525"/>
      <w:r w:rsidRPr="00930791">
        <w:rPr>
          <w:rFonts w:ascii="Times New Roman" w:hAnsi="Times New Roman" w:cs="Times New Roman"/>
          <w:sz w:val="30"/>
          <w:szCs w:val="30"/>
        </w:rPr>
        <w:t>1. Математика: учебное пособие для 5 класса учреждений общего среднего образования с русским языком обучения: в 2 ч. / В.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>Д. Герасимов, О.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>Н. Пирютко, А.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 xml:space="preserve">П. Лобанов. – Минск: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Адукацыя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выхаванне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, 2017.</w:t>
      </w:r>
    </w:p>
    <w:p w14:paraId="0C5F37E7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2. Математика: учебное пособие для 5 класса учреждений общего среднего образования с русским языком обучения: в 2 ч. / В.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>Д. Герасимов, О.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>Н. Пирютко, А.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 xml:space="preserve">П. Лобанов. – Минск: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Адукацыя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выхаванне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, 2020.</w:t>
      </w:r>
    </w:p>
    <w:p w14:paraId="3BF0541D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3.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>Математика: учебное пособие для 5 класса учреждений общего среднего образования с русским языком обучения: в 2 ч. / В.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>Д. Герасимов, О.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>Н. Пирютко, О.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>А. Терешко, А.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 xml:space="preserve">П. Лобанов. – Минск: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Адукацыя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выхаванне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, 2025.</w:t>
      </w:r>
    </w:p>
    <w:p w14:paraId="0DD7A30C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4. Сборник задач по математике: учебное пособие для 5 класса учреждений общего среднего образования с русским языком обучения: в 2 ч. / В.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>Д. Герасимов, О.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>Н. Пирютко, О.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 xml:space="preserve">А. Терешко. – Минск: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Адукацыя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выхаванне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, 2019.</w:t>
      </w:r>
    </w:p>
    <w:p w14:paraId="2496B3EA" w14:textId="77777777" w:rsidR="003307E1" w:rsidRPr="00930791" w:rsidRDefault="003307E1" w:rsidP="003307E1">
      <w:pPr>
        <w:shd w:val="clear" w:color="auto" w:fill="FFFFFF" w:themeFill="background1"/>
        <w:tabs>
          <w:tab w:val="left" w:pos="426"/>
        </w:tabs>
        <w:autoSpaceDE w:val="0"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5. Математика: учебное пособие для 6  класса учреждений общего среднего образования с русским языком обучения: </w:t>
      </w:r>
      <w:r w:rsidRPr="00930791">
        <w:rPr>
          <w:rFonts w:ascii="Times New Roman" w:hAnsi="Times New Roman" w:cs="Times New Roman"/>
          <w:sz w:val="30"/>
          <w:szCs w:val="30"/>
        </w:rPr>
        <w:t>/ В.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>Д.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Герасимов, О.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Н. Пирютко</w:t>
      </w:r>
      <w:r w:rsidRPr="00930791">
        <w:rPr>
          <w:rFonts w:ascii="Times New Roman" w:eastAsia="Calibri" w:hAnsi="Times New Roman" w:cs="Times New Roman"/>
          <w:noProof/>
          <w:sz w:val="30"/>
          <w:szCs w:val="30"/>
          <w:lang w:val="be-BY"/>
        </w:rPr>
        <w:t>. – Минск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: Адукацыя і выхаванне, 2018.</w:t>
      </w:r>
    </w:p>
    <w:p w14:paraId="4480E675" w14:textId="77777777" w:rsidR="003307E1" w:rsidRPr="00930791" w:rsidRDefault="003307E1" w:rsidP="003307E1">
      <w:pPr>
        <w:shd w:val="clear" w:color="auto" w:fill="FFFFFF" w:themeFill="background1"/>
        <w:tabs>
          <w:tab w:val="left" w:pos="426"/>
        </w:tabs>
        <w:autoSpaceDE w:val="0"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6. Математика: учебное пособие для 6  класса учреждений общего среднего образования с русским языком обучения: </w:t>
      </w:r>
      <w:r w:rsidRPr="00930791">
        <w:rPr>
          <w:rFonts w:ascii="Times New Roman" w:hAnsi="Times New Roman" w:cs="Times New Roman"/>
          <w:sz w:val="30"/>
          <w:szCs w:val="30"/>
        </w:rPr>
        <w:t>/ В.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>Д.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Герасимов, О.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Н. Пирютко</w:t>
      </w:r>
      <w:r w:rsidRPr="00930791">
        <w:rPr>
          <w:rFonts w:ascii="Times New Roman" w:eastAsia="Calibri" w:hAnsi="Times New Roman" w:cs="Times New Roman"/>
          <w:noProof/>
          <w:sz w:val="30"/>
          <w:szCs w:val="30"/>
          <w:lang w:val="be-BY"/>
        </w:rPr>
        <w:t>. – Минск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: Адукацыя і выхаванне, 2022.</w:t>
      </w:r>
    </w:p>
    <w:p w14:paraId="2015F72A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lastRenderedPageBreak/>
        <w:t>7. Сборник задач по математике: учебное пособие для 6 класса учреждений общего среднего образования с русским языком обучения: в 2 ч. / О.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>Н. Пирютко, О.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 xml:space="preserve">А. Терешко. – Минск: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Адукацыя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выхаванне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, 2020.</w:t>
      </w:r>
    </w:p>
    <w:p w14:paraId="05B7C5E0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8. Алгебра: учебное пособие для 7 класса учреждений общего среднего образования с русским языком обучения / И.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>Г. Арефьева, О.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 xml:space="preserve">Н. Пирютко. – Минск: Народная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асвета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, 2017.</w:t>
      </w:r>
    </w:p>
    <w:p w14:paraId="762EDE04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9. Алгебра: учебное пособие для 7 класса учреждений общего среднего образования с русским языком обучения </w:t>
      </w:r>
      <w:r w:rsidRPr="00930791">
        <w:rPr>
          <w:rFonts w:ascii="Times New Roman" w:hAnsi="Times New Roman" w:cs="Times New Roman"/>
          <w:sz w:val="30"/>
          <w:szCs w:val="30"/>
        </w:rPr>
        <w:t xml:space="preserve">/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И.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Г. Арефьева, О.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Н. Пирютко</w:t>
      </w:r>
      <w:r w:rsidRPr="00930791">
        <w:rPr>
          <w:rFonts w:ascii="Times New Roman" w:eastAsia="Calibri" w:hAnsi="Times New Roman" w:cs="Times New Roman"/>
          <w:noProof/>
          <w:sz w:val="30"/>
          <w:szCs w:val="30"/>
          <w:lang w:val="be-BY"/>
        </w:rPr>
        <w:t>. – Минск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: Народная асвета, 2022.</w:t>
      </w:r>
    </w:p>
    <w:p w14:paraId="7F082FC4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10. Геометрия: учебное пособие для 7 класса учреждений общего среднего образования с русским языком обучения / В.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 xml:space="preserve">В. Казаков. – Минск: Народная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асвета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, 2017.</w:t>
      </w:r>
    </w:p>
    <w:p w14:paraId="781D7D31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11. Геометрия: учебное пособие для 7 класса учреждений общего среднего образования с русским языком обучения </w:t>
      </w:r>
      <w:r w:rsidRPr="00930791">
        <w:rPr>
          <w:rFonts w:ascii="Times New Roman" w:hAnsi="Times New Roman" w:cs="Times New Roman"/>
          <w:sz w:val="30"/>
          <w:szCs w:val="30"/>
        </w:rPr>
        <w:t xml:space="preserve">/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В.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В. Казаков</w:t>
      </w:r>
      <w:r w:rsidRPr="00930791">
        <w:rPr>
          <w:rFonts w:ascii="Times New Roman" w:eastAsia="Calibri" w:hAnsi="Times New Roman" w:cs="Times New Roman"/>
          <w:noProof/>
          <w:sz w:val="30"/>
          <w:szCs w:val="30"/>
          <w:lang w:val="be-BY"/>
        </w:rPr>
        <w:t>. – Минск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: Народная асвета, 2022.</w:t>
      </w:r>
    </w:p>
    <w:p w14:paraId="1E58BEE8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12. Алгебра: учебное пособие для 8 класса учреждений общего среднего образования с русским языком обучения / И.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>Г. Арефьева, О.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 xml:space="preserve">Н. Пирютко. – Минск: Народная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асвета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, 2018.</w:t>
      </w:r>
    </w:p>
    <w:p w14:paraId="4DA098BB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13. Геометрия: учебное пособие для 8 класса учреждений общего среднего образования с русским языком обучения / В.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 xml:space="preserve">В. Казаков. – Минск: Народная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асвета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, 2018.</w:t>
      </w:r>
    </w:p>
    <w:p w14:paraId="25101E98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14. Алгебра: учебное пособие для 8 класса учреждений общего среднего образования с русским языком обучения / И.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>Г. Арефьева, О.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 xml:space="preserve">Н. Пирютко. – Минск: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Адукацыя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выхаванне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, 2024.</w:t>
      </w:r>
    </w:p>
    <w:p w14:paraId="76726CD4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15. Геометрия: учебное пособие для 8 класса учреждений общего среднего образования с русским языком обучения / В.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>В. Казаков, О.</w:t>
      </w:r>
      <w:r>
        <w:rPr>
          <w:rFonts w:ascii="Times New Roman" w:hAnsi="Times New Roman" w:cs="Times New Roman"/>
          <w:sz w:val="30"/>
          <w:szCs w:val="30"/>
        </w:rPr>
        <w:t> 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О.Казакова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– Минск: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Адукацыя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выхаванне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, 2024.</w:t>
      </w:r>
    </w:p>
    <w:p w14:paraId="1EC60963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16. Алгебра: учебное пособие для 9 класса учреждений общего среднего образования с русским языком обучения / И.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>Г. Арефьева, О.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 xml:space="preserve">Н. Пирютко. – Минск: Народная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асвета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, 2019.</w:t>
      </w:r>
    </w:p>
    <w:p w14:paraId="2E62E4EC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17. Геометрия: учебное пособие для 9 класса учреждений общего среднего образования с русским языком обучения / В.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 xml:space="preserve">В. Казаков. – Минск: Народная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асвета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, 2019.</w:t>
      </w:r>
    </w:p>
    <w:p w14:paraId="22F4EFED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18. Геометрия: учебное пособие для 9 класса учреждений общего среднего образования с русским языком обучения / В.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 xml:space="preserve">В. Казаков,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О.О.Казакова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– Минск: Народная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асвета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, 2025.</w:t>
      </w:r>
    </w:p>
    <w:p w14:paraId="29A527CC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19. Сборник задач по алгебре: учебное пособие для 7–9 классов учреждений общего среднего образования с русским языком обучения / И.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>Г. Арефьева, О.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 xml:space="preserve">Н. Пирютко. – Минск: Народная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асвета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, 2020.</w:t>
      </w:r>
    </w:p>
    <w:p w14:paraId="3FF488A3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lastRenderedPageBreak/>
        <w:t>20. Алгебра: учебное пособие для 10 класса учреждений общего среднего образования с русским языком обучения / И.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>Г. Арефьева, О.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 xml:space="preserve">Н. Пирютко. – Минск: Народная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асвета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, 2019.</w:t>
      </w:r>
    </w:p>
    <w:p w14:paraId="232AB2A7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21. Сборник задач по алгебре: учебное пособие для 10 класса учреждений общего среднего образования с русским языком обучения (базовый и повышенный уровни) / И.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>Г. Арефьева, О.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 xml:space="preserve">Н. Пирютко. – Минск: Народная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асвета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, 2020.</w:t>
      </w:r>
    </w:p>
    <w:p w14:paraId="3814778D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22. Геометрия: учебное пособие для 10 класса учреждений общего среднего образования с русским языком обучения (базовый и повышенный уровни) / Л.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>А. 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Латотин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[и др.]. – Минск: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Адукацыя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выхаванне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, 2020.</w:t>
      </w:r>
    </w:p>
    <w:p w14:paraId="043B2F9F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23. Алгебра: учебное пособие для 11 класса учреждений общего среднего образования с русским языком обучения / И.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>Г. Арефьева, О.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 xml:space="preserve">Н. Пирютко. – Минск: Народная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асвета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, 2020.</w:t>
      </w:r>
    </w:p>
    <w:p w14:paraId="6D9EA09B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24. Сборник задач по алгебре: учебное пособие для 11 класса учреждений общего среднего образования с русским языком обучения (базовый и повышенный уровни) / И.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>Г. Арефьева, О.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 xml:space="preserve">Н. Пирютко. – Минск: Народная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асвета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, 2020.</w:t>
      </w:r>
    </w:p>
    <w:bookmarkEnd w:id="8"/>
    <w:p w14:paraId="79843CD6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25. Геометрия: учебное пособие для 11 класса учреждений общего среднего образования с русским языком обучения (базовый и повышенный уровни) / Л.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>А. 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Латотин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[и др.]. – Минск: Белорусская Энциклопедия имени Петруся Бровки, 2020.</w:t>
      </w:r>
    </w:p>
    <w:p w14:paraId="611ED88C" w14:textId="77777777" w:rsidR="003307E1" w:rsidRPr="00930791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26. Сборник задач по геометрии: учебное пособие для 10 – 11 класса учреждений общего среднего образования с русским языком обучения (базовый и повышенный уровни) / Л.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>А. 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Латотин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, Б.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 xml:space="preserve">Д.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Чеботаревский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– Минск: Народная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асвета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, 2021.</w:t>
      </w:r>
    </w:p>
    <w:sectPr w:rsidR="003307E1" w:rsidRPr="00930791" w:rsidSect="00F7292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E1"/>
    <w:rsid w:val="003307E1"/>
    <w:rsid w:val="003558AC"/>
    <w:rsid w:val="0045141D"/>
    <w:rsid w:val="00C60BFE"/>
    <w:rsid w:val="00E20BE4"/>
    <w:rsid w:val="00F7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3BAB"/>
  <w15:chartTrackingRefBased/>
  <w15:docId w15:val="{41874FA4-C3DE-4695-AF29-4488B4CA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7E1"/>
    <w:pPr>
      <w:spacing w:line="259" w:lineRule="auto"/>
    </w:pPr>
    <w:rPr>
      <w:rFonts w:ascii="Calibri" w:eastAsia="SimSun" w:hAnsi="Calibri" w:cs="Calibri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07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7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7E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7E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BY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7E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BY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7E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BY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7E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BY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7E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BY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7E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BY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7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07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07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07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07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07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07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07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07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0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30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7E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30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07E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BY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307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07E1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BY"/>
      <w14:ligatures w14:val="standardContextual"/>
    </w:rPr>
  </w:style>
  <w:style w:type="character" w:styleId="a8">
    <w:name w:val="Intense Emphasis"/>
    <w:basedOn w:val="a0"/>
    <w:uiPriority w:val="21"/>
    <w:qFormat/>
    <w:rsid w:val="003307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07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BY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307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07E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uiPriority w:val="99"/>
    <w:rsid w:val="003307E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0"/>
      <w:lang w:val="ru-RU"/>
      <w14:ligatures w14:val="none"/>
    </w:rPr>
  </w:style>
  <w:style w:type="paragraph" w:customStyle="1" w:styleId="newncpi">
    <w:name w:val="newncpi"/>
    <w:basedOn w:val="a"/>
    <w:uiPriority w:val="99"/>
    <w:qFormat/>
    <w:rsid w:val="003307E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3307E1"/>
    <w:pPr>
      <w:shd w:val="clear" w:color="auto" w:fill="FFFFFF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wmf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wmf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1.wmf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4378</Words>
  <Characters>24958</Characters>
  <Application>Microsoft Office Word</Application>
  <DocSecurity>0</DocSecurity>
  <Lines>207</Lines>
  <Paragraphs>58</Paragraphs>
  <ScaleCrop>false</ScaleCrop>
  <Company/>
  <LinksUpToDate>false</LinksUpToDate>
  <CharactersWithSpaces>29278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Волошко Анна Ивановна</dc:creator>
  <cp:keywords/>
  <dc:description/>
  <cp:lastModifiedBy>Волошко Анна Ивановна</cp:lastModifiedBy>
  <cp:revision>2</cp:revision>
  <dcterms:created xsi:type="dcterms:W3CDTF">2025-10-22T14:42:00Z</dcterms:created>
  <dcterms:modified xsi:type="dcterms:W3CDTF">2025-10-22T14:43:00Z</dcterms:modified>
</cp:coreProperties>
</file>